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9F53" w14:textId="7C219E28" w:rsidR="00350F4B" w:rsidRPr="0087225C" w:rsidRDefault="0087225C" w:rsidP="00872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225C">
        <w:rPr>
          <w:rFonts w:ascii="Times New Roman" w:hAnsi="Times New Roman" w:cs="Times New Roman"/>
          <w:b/>
          <w:sz w:val="28"/>
          <w:szCs w:val="28"/>
          <w:lang w:val="uk-UA"/>
        </w:rPr>
        <w:t>ПРОФЕСІЙНА СПІЛКА ПРАЦІВНИКІВ ОСВІТИ І НАУКИ УКРАЇНИ</w:t>
      </w:r>
    </w:p>
    <w:p w14:paraId="5910FC82" w14:textId="77777777" w:rsidR="0087225C" w:rsidRPr="0087225C" w:rsidRDefault="00BA2076" w:rsidP="00872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87225C" w:rsidRPr="0087225C">
        <w:rPr>
          <w:rFonts w:ascii="Times New Roman" w:hAnsi="Times New Roman" w:cs="Times New Roman"/>
          <w:b/>
          <w:sz w:val="28"/>
          <w:szCs w:val="28"/>
          <w:lang w:val="uk-UA"/>
        </w:rPr>
        <w:t>рофспілковий комітет</w:t>
      </w:r>
    </w:p>
    <w:p w14:paraId="7BB3DA65" w14:textId="0B3BAC38" w:rsidR="0087225C" w:rsidRDefault="0087225C" w:rsidP="0087225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225C">
        <w:rPr>
          <w:rFonts w:ascii="Times New Roman" w:hAnsi="Times New Roman" w:cs="Times New Roman"/>
          <w:b/>
          <w:sz w:val="28"/>
          <w:szCs w:val="28"/>
          <w:lang w:val="uk-UA"/>
        </w:rPr>
        <w:t>Перви</w:t>
      </w:r>
      <w:r w:rsidR="00BA2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нної профспілкової організації </w:t>
      </w:r>
      <w:r w:rsidR="00902BBA">
        <w:rPr>
          <w:rFonts w:ascii="Times New Roman" w:hAnsi="Times New Roman" w:cs="Times New Roman"/>
          <w:b/>
          <w:sz w:val="28"/>
          <w:szCs w:val="28"/>
          <w:lang w:val="uk-UA"/>
        </w:rPr>
        <w:t>КЗ «Житомирський ОІППО» ЖОР</w:t>
      </w:r>
    </w:p>
    <w:p w14:paraId="7003E6C1" w14:textId="00D8967A" w:rsidR="0087225C" w:rsidRDefault="00902BBA" w:rsidP="00CB795F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="0087225C" w:rsidRPr="0087225C">
        <w:rPr>
          <w:rFonts w:ascii="Times New Roman" w:hAnsi="Times New Roman" w:cs="Times New Roman"/>
          <w:b/>
          <w:i/>
          <w:sz w:val="28"/>
          <w:szCs w:val="28"/>
          <w:lang w:val="uk-UA"/>
        </w:rPr>
        <w:t>АТВЕРДЖЕНО</w:t>
      </w:r>
    </w:p>
    <w:p w14:paraId="60B86EA0" w14:textId="2B47CEA7" w:rsidR="00BA2076" w:rsidRDefault="00CB795F" w:rsidP="00CB795F">
      <w:pPr>
        <w:spacing w:after="0" w:line="240" w:lineRule="auto"/>
        <w:ind w:left="-284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79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Протокол №1 засідання </w:t>
      </w:r>
    </w:p>
    <w:p w14:paraId="1E78DB5A" w14:textId="178000A6" w:rsidR="00CB795F" w:rsidRPr="00CB795F" w:rsidRDefault="00CB795F" w:rsidP="00AD4544">
      <w:pPr>
        <w:spacing w:after="0" w:line="240" w:lineRule="auto"/>
        <w:ind w:left="-284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795F">
        <w:rPr>
          <w:rFonts w:ascii="Times New Roman" w:hAnsi="Times New Roman" w:cs="Times New Roman"/>
          <w:i/>
          <w:sz w:val="28"/>
          <w:szCs w:val="28"/>
          <w:lang w:val="uk-UA"/>
        </w:rPr>
        <w:t>ПК</w:t>
      </w:r>
      <w:r w:rsidR="00BA20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ППО </w:t>
      </w:r>
      <w:r w:rsidR="00441EE7">
        <w:rPr>
          <w:rFonts w:ascii="Times New Roman" w:hAnsi="Times New Roman" w:cs="Times New Roman"/>
          <w:i/>
          <w:sz w:val="28"/>
          <w:szCs w:val="28"/>
          <w:lang w:val="uk-UA"/>
        </w:rPr>
        <w:t>КЗ «Житомирський ОІППО» ЖОР</w:t>
      </w:r>
    </w:p>
    <w:p w14:paraId="1D83BC67" w14:textId="0931F612" w:rsidR="00CB795F" w:rsidRDefault="00BA2076" w:rsidP="0087225C">
      <w:pPr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D4544">
        <w:rPr>
          <w:rFonts w:ascii="Times New Roman" w:hAnsi="Times New Roman" w:cs="Times New Roman"/>
          <w:i/>
          <w:sz w:val="28"/>
          <w:szCs w:val="28"/>
          <w:lang w:val="uk-UA"/>
        </w:rPr>
        <w:t>від</w:t>
      </w:r>
      <w:r w:rsidR="00315A0B" w:rsidRPr="00AD45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02BBA" w:rsidRPr="00AD4544">
        <w:rPr>
          <w:rFonts w:ascii="Times New Roman" w:hAnsi="Times New Roman" w:cs="Times New Roman"/>
          <w:i/>
          <w:sz w:val="28"/>
          <w:szCs w:val="28"/>
          <w:lang w:val="uk-UA"/>
        </w:rPr>
        <w:t>0</w:t>
      </w:r>
      <w:r w:rsidR="00AD4544" w:rsidRPr="00AD4544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="00CB795F" w:rsidRPr="00AD454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AD45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B795F" w:rsidRPr="00AD4544">
        <w:rPr>
          <w:rFonts w:ascii="Times New Roman" w:hAnsi="Times New Roman" w:cs="Times New Roman"/>
          <w:i/>
          <w:sz w:val="28"/>
          <w:szCs w:val="28"/>
          <w:lang w:val="uk-UA"/>
        </w:rPr>
        <w:t>0</w:t>
      </w:r>
      <w:r w:rsidR="00AD4544" w:rsidRPr="00AD4544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="00CB795F" w:rsidRPr="00AD454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AD45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41EE7" w:rsidRPr="00AD4544">
        <w:rPr>
          <w:rFonts w:ascii="Times New Roman" w:hAnsi="Times New Roman" w:cs="Times New Roman"/>
          <w:i/>
          <w:sz w:val="28"/>
          <w:szCs w:val="28"/>
          <w:lang w:val="uk-UA"/>
        </w:rPr>
        <w:t>2026</w:t>
      </w:r>
      <w:r w:rsidR="00CB795F" w:rsidRPr="00AD45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</w:t>
      </w:r>
      <w:r w:rsidR="00CB795F" w:rsidRPr="00AD45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0FD477" w14:textId="77777777" w:rsidR="00CB795F" w:rsidRDefault="00CB795F" w:rsidP="00CB795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14:paraId="7E56BFF4" w14:textId="2412BE2D" w:rsidR="00CB795F" w:rsidRDefault="00CB795F" w:rsidP="00CB795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основних заходів профспілкового комітету Первинної профспілкової організації </w:t>
      </w:r>
      <w:r w:rsidR="00902B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КЗ </w:t>
      </w:r>
      <w:r w:rsidR="00902BBA" w:rsidRPr="00902BBA">
        <w:rPr>
          <w:rFonts w:ascii="Times New Roman" w:hAnsi="Times New Roman" w:cs="Times New Roman"/>
          <w:b/>
          <w:sz w:val="28"/>
          <w:szCs w:val="28"/>
          <w:lang w:val="uk-UA"/>
        </w:rPr>
        <w:t>«Житомирський ОІППО» ЖОР</w:t>
      </w:r>
      <w:r w:rsidR="00FA1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202</w:t>
      </w:r>
      <w:r w:rsidR="00902BBA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610EF4F7" w14:textId="77777777" w:rsidR="00CB795F" w:rsidRDefault="00CB795F" w:rsidP="00CB795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9890"/>
        <w:gridCol w:w="1966"/>
        <w:gridCol w:w="3119"/>
      </w:tblGrid>
      <w:tr w:rsidR="00A92912" w14:paraId="72AA88FB" w14:textId="77777777" w:rsidTr="00AD4544">
        <w:tc>
          <w:tcPr>
            <w:tcW w:w="9890" w:type="dxa"/>
          </w:tcPr>
          <w:p w14:paraId="15D8955A" w14:textId="77777777" w:rsidR="00A92912" w:rsidRDefault="00A92912" w:rsidP="00140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966" w:type="dxa"/>
          </w:tcPr>
          <w:p w14:paraId="30E66D92" w14:textId="77777777" w:rsidR="00A92912" w:rsidRDefault="00A92912" w:rsidP="00064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3119" w:type="dxa"/>
          </w:tcPr>
          <w:p w14:paraId="130645A5" w14:textId="77777777" w:rsidR="00A92912" w:rsidRDefault="00A92912" w:rsidP="00064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902BBA" w14:paraId="3460DF5E" w14:textId="77777777" w:rsidTr="00AD4544">
        <w:tc>
          <w:tcPr>
            <w:tcW w:w="14975" w:type="dxa"/>
            <w:gridSpan w:val="3"/>
          </w:tcPr>
          <w:p w14:paraId="5778123F" w14:textId="29797EB4" w:rsidR="00902BBA" w:rsidRPr="00A2751B" w:rsidRDefault="00902BBA" w:rsidP="00902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1. </w:t>
            </w:r>
            <w:r w:rsidRPr="00A9291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Збори трудового колективу</w:t>
            </w:r>
          </w:p>
        </w:tc>
      </w:tr>
      <w:tr w:rsidR="00902BBA" w14:paraId="14C5F877" w14:textId="77777777" w:rsidTr="00AD4544">
        <w:tc>
          <w:tcPr>
            <w:tcW w:w="9890" w:type="dxa"/>
          </w:tcPr>
          <w:p w14:paraId="1A769C79" w14:textId="77777777" w:rsidR="002C30AD" w:rsidRPr="00140642" w:rsidRDefault="00AD4544" w:rsidP="004B787E">
            <w:pPr>
              <w:pStyle w:val="a4"/>
              <w:numPr>
                <w:ilvl w:val="1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30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Схвалення </w:t>
            </w:r>
            <w:proofErr w:type="spellStart"/>
            <w:r w:rsidRPr="002C30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проєкту</w:t>
            </w:r>
            <w:proofErr w:type="spellEnd"/>
            <w:r w:rsidRPr="002C30A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колективного договору загальними зборами трудового колективу ППО КЗ «Житомирський ОІППО» ЖОР</w:t>
            </w:r>
          </w:p>
          <w:p w14:paraId="484814FF" w14:textId="2CAA406F" w:rsidR="00140642" w:rsidRPr="006751F0" w:rsidRDefault="00140642" w:rsidP="0014064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6" w:type="dxa"/>
          </w:tcPr>
          <w:p w14:paraId="105A5A19" w14:textId="14337673" w:rsidR="00902BBA" w:rsidRDefault="00902BBA" w:rsidP="00064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23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3119" w:type="dxa"/>
          </w:tcPr>
          <w:p w14:paraId="753F344A" w14:textId="715030E1" w:rsidR="00902BBA" w:rsidRDefault="00902BBA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29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902BBA" w14:paraId="313983EA" w14:textId="77777777" w:rsidTr="00AD4544">
        <w:tc>
          <w:tcPr>
            <w:tcW w:w="14975" w:type="dxa"/>
            <w:gridSpan w:val="3"/>
          </w:tcPr>
          <w:p w14:paraId="1F3E39BB" w14:textId="6ED95A66" w:rsidR="00902BBA" w:rsidRPr="00A92912" w:rsidRDefault="00902BBA" w:rsidP="00902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2. Провести засідання ПК </w:t>
            </w:r>
            <w:r w:rsidRPr="001757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ППО КЗ «Житомирський ОІППО» ЖОР</w:t>
            </w:r>
          </w:p>
        </w:tc>
      </w:tr>
      <w:tr w:rsidR="00902BBA" w14:paraId="431FF079" w14:textId="77777777" w:rsidTr="00AD4544">
        <w:tc>
          <w:tcPr>
            <w:tcW w:w="9890" w:type="dxa"/>
          </w:tcPr>
          <w:p w14:paraId="46CFEAC2" w14:textId="5669BCDC" w:rsidR="00902BBA" w:rsidRDefault="00902BBA" w:rsidP="00902B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A929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виконання кошторису за 2025 рік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кошторису</w:t>
            </w:r>
            <w:r w:rsidRPr="00F214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ППО КЗ «Житомирський ОІППО» ЖОР на 2026 рік з подальшим затвердженням</w:t>
            </w:r>
          </w:p>
        </w:tc>
        <w:tc>
          <w:tcPr>
            <w:tcW w:w="1966" w:type="dxa"/>
          </w:tcPr>
          <w:p w14:paraId="43C4FCC1" w14:textId="4CD912C6" w:rsidR="00902BBA" w:rsidRDefault="00902BBA" w:rsidP="00902BB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23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Січень</w:t>
            </w:r>
          </w:p>
          <w:p w14:paraId="316DF31D" w14:textId="77777777" w:rsidR="00902BBA" w:rsidRDefault="00902BBA" w:rsidP="00064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621462D2" w14:textId="1F7FB61D" w:rsidR="00902BBA" w:rsidRDefault="00902BBA" w:rsidP="00C07D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Бухгалтер 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902BBA" w14:paraId="36AF3B21" w14:textId="77777777" w:rsidTr="00AD4544">
        <w:tc>
          <w:tcPr>
            <w:tcW w:w="9890" w:type="dxa"/>
          </w:tcPr>
          <w:p w14:paraId="205143F3" w14:textId="317F2B66" w:rsidR="00902BBA" w:rsidRDefault="00902BBA" w:rsidP="00902B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2.2. Про виконання вимог Закону України «Про охорону праці» та здійснення профспілковим комітетом контролю за створенням безпечних та нешкідливих умов праці</w:t>
            </w:r>
          </w:p>
        </w:tc>
        <w:tc>
          <w:tcPr>
            <w:tcW w:w="1966" w:type="dxa"/>
          </w:tcPr>
          <w:p w14:paraId="5C85E68F" w14:textId="77777777" w:rsidR="00902BBA" w:rsidRDefault="00902BBA" w:rsidP="00902BB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Серпень</w:t>
            </w:r>
          </w:p>
          <w:p w14:paraId="68A89319" w14:textId="77777777" w:rsidR="00902BBA" w:rsidRDefault="00902BBA" w:rsidP="00902BB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26200D69" w14:textId="53BDC634" w:rsidR="00902BBA" w:rsidRDefault="00902BBA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  соціально-економічного захисту та зар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обітної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плати</w:t>
            </w:r>
          </w:p>
        </w:tc>
      </w:tr>
      <w:tr w:rsidR="00902BBA" w14:paraId="1D39AAC7" w14:textId="77777777" w:rsidTr="00AD4544">
        <w:tc>
          <w:tcPr>
            <w:tcW w:w="9890" w:type="dxa"/>
          </w:tcPr>
          <w:p w14:paraId="47810117" w14:textId="76B0BBF9" w:rsidR="00902BBA" w:rsidRDefault="00902BBA" w:rsidP="00902B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2.3. Здійснення контролю за додержанням законодавства про працю в інституті профспілковим комітетом ППО КЗ «Житомирський ОІППО» ЖОР</w:t>
            </w:r>
          </w:p>
          <w:p w14:paraId="46E1F133" w14:textId="77777777" w:rsidR="00902BBA" w:rsidRDefault="00902BBA" w:rsidP="00902B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66" w:type="dxa"/>
          </w:tcPr>
          <w:p w14:paraId="24A1ACC8" w14:textId="77777777" w:rsidR="00902BBA" w:rsidRDefault="00902BBA" w:rsidP="00902BB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  <w:p w14:paraId="64EEFD0E" w14:textId="77777777" w:rsidR="00902BBA" w:rsidRDefault="00902BBA" w:rsidP="00902BB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3F6EEAFC" w14:textId="48DA0BDB" w:rsidR="00902BBA" w:rsidRDefault="00C07D71" w:rsidP="00902B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  соціально-економічного захисту та заробітної плати</w:t>
            </w:r>
          </w:p>
        </w:tc>
      </w:tr>
      <w:tr w:rsidR="00A92912" w:rsidRPr="008B7356" w14:paraId="4747A714" w14:textId="77777777" w:rsidTr="00AD4544">
        <w:tc>
          <w:tcPr>
            <w:tcW w:w="9890" w:type="dxa"/>
          </w:tcPr>
          <w:p w14:paraId="3AF5DF40" w14:textId="77777777" w:rsidR="00DE7137" w:rsidRDefault="00BA36FB" w:rsidP="00FF3F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D7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.4</w:t>
            </w:r>
            <w:r w:rsidR="00DE71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6C0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проє</w:t>
            </w:r>
            <w:r w:rsidR="004F2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 плану основних заходів профспілкового комітету </w:t>
            </w:r>
            <w:r w:rsidR="006C3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ППО КЗ «Житомирський ОІППО» ЖОР</w:t>
            </w:r>
            <w:r w:rsidR="00FF3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</w:t>
            </w:r>
            <w:r w:rsidR="00902B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F3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F2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  <w:r w:rsidR="00FF3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подальшим затвердженням</w:t>
            </w:r>
          </w:p>
          <w:p w14:paraId="706459A7" w14:textId="2CB51BBD" w:rsidR="002C30AD" w:rsidRPr="00A92912" w:rsidRDefault="002C30AD" w:rsidP="00FF3F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66" w:type="dxa"/>
          </w:tcPr>
          <w:p w14:paraId="6521F173" w14:textId="77777777" w:rsidR="00071EAC" w:rsidRPr="00856869" w:rsidRDefault="00FF3FBC" w:rsidP="00921E32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3119" w:type="dxa"/>
          </w:tcPr>
          <w:p w14:paraId="57934194" w14:textId="77777777" w:rsidR="004F2E18" w:rsidRPr="00DA0747" w:rsidRDefault="00AB1E18" w:rsidP="00DA07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профкому</w:t>
            </w:r>
          </w:p>
        </w:tc>
      </w:tr>
      <w:tr w:rsidR="00902BBA" w:rsidRPr="008B7356" w14:paraId="37EBB29E" w14:textId="77777777" w:rsidTr="00AD4544">
        <w:tc>
          <w:tcPr>
            <w:tcW w:w="14975" w:type="dxa"/>
            <w:gridSpan w:val="3"/>
          </w:tcPr>
          <w:p w14:paraId="3F4E3FA0" w14:textId="23DED846" w:rsidR="00902BBA" w:rsidRDefault="00902BBA" w:rsidP="001406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3. Захист трудових, соціально-економічних прав та інтересів працівників, підвищення престижу педагогічної праці та професійного рівня педагогів</w:t>
            </w:r>
          </w:p>
        </w:tc>
      </w:tr>
      <w:tr w:rsidR="00902BBA" w:rsidRPr="008B7356" w14:paraId="79515B90" w14:textId="77777777" w:rsidTr="00AD4544">
        <w:tc>
          <w:tcPr>
            <w:tcW w:w="9890" w:type="dxa"/>
          </w:tcPr>
          <w:p w14:paraId="0D53CC1D" w14:textId="20E32D64" w:rsidR="00902BBA" w:rsidRDefault="00902BBA" w:rsidP="00170F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4F2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Співпраця з міською і обласною радами, управлінням освіти і науки ОДА, іншими органами виконавчої влади, комітетом обласної організації Профспілки</w:t>
            </w:r>
            <w:r w:rsidR="00170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Федерацією профспілок області тощо</w:t>
            </w:r>
          </w:p>
        </w:tc>
        <w:tc>
          <w:tcPr>
            <w:tcW w:w="1966" w:type="dxa"/>
          </w:tcPr>
          <w:p w14:paraId="4C80D726" w14:textId="77777777" w:rsidR="00902BBA" w:rsidRDefault="00902BBA" w:rsidP="00902B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62CA362C" w14:textId="05CAAA3F" w:rsidR="00902BBA" w:rsidRDefault="00902BBA" w:rsidP="00902BB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119" w:type="dxa"/>
          </w:tcPr>
          <w:p w14:paraId="028D1453" w14:textId="231FF4EF" w:rsidR="00902BBA" w:rsidRDefault="00902BBA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члени 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902BBA" w:rsidRPr="008B7356" w14:paraId="571A5D70" w14:textId="77777777" w:rsidTr="00AD4544">
        <w:tc>
          <w:tcPr>
            <w:tcW w:w="9890" w:type="dxa"/>
          </w:tcPr>
          <w:p w14:paraId="3BA8BB0D" w14:textId="66F67D8A" w:rsidR="00902BBA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3.2. Вживати заходів для реалізації норм Закону України «Про освіту»</w:t>
            </w:r>
            <w:r w:rsidR="00AD4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170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постанов</w:t>
            </w:r>
            <w:r w:rsidR="00AD4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170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частині фінансового забезпечення, оплати та нормування праці педагогічних, науково-педагогічних працівників, підвищення їх соціального статусу</w:t>
            </w:r>
          </w:p>
        </w:tc>
        <w:tc>
          <w:tcPr>
            <w:tcW w:w="1966" w:type="dxa"/>
          </w:tcPr>
          <w:p w14:paraId="4EE47237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2CFE8AF6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  <w:p w14:paraId="531CBDF5" w14:textId="77777777" w:rsidR="00902BBA" w:rsidRDefault="00902BBA" w:rsidP="00902B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10B050D9" w14:textId="55FA422C" w:rsidR="00902BBA" w:rsidRDefault="005B366D" w:rsidP="00902B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члени 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5B366D" w:rsidRPr="008B7356" w14:paraId="32E28226" w14:textId="77777777" w:rsidTr="00AD4544">
        <w:tc>
          <w:tcPr>
            <w:tcW w:w="9890" w:type="dxa"/>
          </w:tcPr>
          <w:p w14:paraId="6A530EE4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3.3. Здійснювати опрацювання, брати участь у підготовці пропозицій та зауважень до проєктів нормативно-правових актів з питань умов та оплати праці, соціально-економічних інтересів членів Профспілки, зокрема:</w:t>
            </w:r>
          </w:p>
          <w:p w14:paraId="0F6F3246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продовжити роботу щодо недопущення перегляду законодавчо визначених гарантій щодо рівня оплати праці педагогічних, науково-педагогічних працівників та забезпечення прав педагогічних працівників на встановлення надбавок за престижність праці та інших законодавчо визначених виплат;</w:t>
            </w:r>
          </w:p>
          <w:p w14:paraId="37E85B0E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вживати заходів для реалізації прав педагогічних, науково-педагогічних працівників на підвищення кваліфікації, розширення її форм, забезпечення законодавчо встановленого порядку фінансування перепідготовки педагогічних кадрів за рахунок бюджетних асигнувань, здійснення відповідних гарантій педагогічним, науково-педагогічним працівникам під час підвищення кваліфікації, стажування;</w:t>
            </w:r>
          </w:p>
          <w:p w14:paraId="67FA07B1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вживати заходів для забезпечення трудових прав педагогічних працівників при їх атестації;</w:t>
            </w:r>
          </w:p>
          <w:p w14:paraId="7E0608CF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-сприяти забезпеченню трудових прав педагогічних працівників під час тарифікації, встановлення режиму роботи, тривалості робочого часу, недопущенню їх звуження, порівняно з трудовим законодавством, положеннями Генеральної, Галузевої та регіональних угод, колективним договором;</w:t>
            </w:r>
          </w:p>
          <w:p w14:paraId="050670EE" w14:textId="193B067B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сприяти реалізації норм законодавства щодо створення необхідних умов </w:t>
            </w:r>
            <w:r w:rsidRPr="00713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</w:t>
            </w:r>
            <w:r w:rsidR="00170FD8" w:rsidRPr="00713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3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членів Профспілки</w:t>
            </w:r>
            <w:r w:rsidRPr="00713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своєчасної і в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овному обсязі виплати заробітної плати</w:t>
            </w:r>
          </w:p>
        </w:tc>
        <w:tc>
          <w:tcPr>
            <w:tcW w:w="1966" w:type="dxa"/>
          </w:tcPr>
          <w:p w14:paraId="4E2221A0" w14:textId="77777777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6326FD9A" w14:textId="0E70E3A0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119" w:type="dxa"/>
          </w:tcPr>
          <w:p w14:paraId="69DBDE0D" w14:textId="51DB382E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олова комісії  соціально-економічного захисту та заробітної плати</w:t>
            </w:r>
          </w:p>
        </w:tc>
      </w:tr>
      <w:tr w:rsidR="005B366D" w:rsidRPr="008B7356" w14:paraId="7E9C6B16" w14:textId="77777777" w:rsidTr="00AD4544">
        <w:tc>
          <w:tcPr>
            <w:tcW w:w="9890" w:type="dxa"/>
          </w:tcPr>
          <w:p w14:paraId="0B85FBFD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3.4. Продовжити роботу з питань забезпечення виконання норм Закону України «Про професійні спілки, їх права та гарантії діяльності» щодо прав та повноважень виборних органів профспілкової організації.</w:t>
            </w:r>
          </w:p>
          <w:p w14:paraId="3F9EC13F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66" w:type="dxa"/>
          </w:tcPr>
          <w:p w14:paraId="3DB68D59" w14:textId="77777777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486870B8" w14:textId="1F59595D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119" w:type="dxa"/>
          </w:tcPr>
          <w:p w14:paraId="69B923B9" w14:textId="769A3621" w:rsidR="005B366D" w:rsidRPr="005B366D" w:rsidRDefault="005B366D" w:rsidP="00FC15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олова комісії  соціально-економічного захисту та заробітної плати</w:t>
            </w:r>
          </w:p>
        </w:tc>
      </w:tr>
      <w:tr w:rsidR="005B366D" w:rsidRPr="008B7356" w14:paraId="47CEDB3E" w14:textId="77777777" w:rsidTr="00AD4544">
        <w:tc>
          <w:tcPr>
            <w:tcW w:w="9890" w:type="dxa"/>
          </w:tcPr>
          <w:p w14:paraId="16925CC4" w14:textId="08744D04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3.5. Сприяти вирішенню проблемних питань, попередження можливих порушень чинного законодавства стосовно нормування, оплати праці, а також з питань бюджету, фінансування, захисту соціально-економічних, трудових прав членів Профспілки</w:t>
            </w:r>
          </w:p>
        </w:tc>
        <w:tc>
          <w:tcPr>
            <w:tcW w:w="1966" w:type="dxa"/>
          </w:tcPr>
          <w:p w14:paraId="00BA60D3" w14:textId="77777777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07FD7D7C" w14:textId="09212EC3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119" w:type="dxa"/>
          </w:tcPr>
          <w:p w14:paraId="22C3ACF4" w14:textId="0ED3E033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олова комісії  соціально-економічного захисту та заробітної плати</w:t>
            </w:r>
          </w:p>
        </w:tc>
      </w:tr>
      <w:tr w:rsidR="005B366D" w:rsidRPr="008B7356" w14:paraId="7D24B773" w14:textId="77777777" w:rsidTr="00AD4544">
        <w:tc>
          <w:tcPr>
            <w:tcW w:w="9890" w:type="dxa"/>
          </w:tcPr>
          <w:p w14:paraId="4E37D14F" w14:textId="290A04E2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3.6. Брати участь у роботі круглих столів, семінарів, робочих груп, нарад, фахових дискусій з питань нормування та оплати праці членів Профспілки</w:t>
            </w:r>
            <w:r w:rsidR="00713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AD4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всіх</w:t>
            </w:r>
            <w:r w:rsidR="00713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рівнів</w:t>
            </w:r>
            <w:r w:rsidR="00AD4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966" w:type="dxa"/>
          </w:tcPr>
          <w:p w14:paraId="0CDEE05B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4E65ABC6" w14:textId="5D51AFF0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119" w:type="dxa"/>
          </w:tcPr>
          <w:p w14:paraId="2D7BB03C" w14:textId="561ACFCE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члени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5B366D" w:rsidRPr="008B7356" w14:paraId="3D242A60" w14:textId="77777777" w:rsidTr="00AD4544">
        <w:tc>
          <w:tcPr>
            <w:tcW w:w="14975" w:type="dxa"/>
            <w:gridSpan w:val="3"/>
          </w:tcPr>
          <w:p w14:paraId="2114FC6A" w14:textId="6D4397BF" w:rsidR="005B366D" w:rsidRDefault="005B366D" w:rsidP="005B3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 Здійснення громадського контролю за додержанням законодавства про працю, правовий захист членів Профспілки:</w:t>
            </w:r>
          </w:p>
        </w:tc>
      </w:tr>
      <w:tr w:rsidR="005B366D" w:rsidRPr="008B7356" w14:paraId="353F6277" w14:textId="77777777" w:rsidTr="00AD4544">
        <w:tc>
          <w:tcPr>
            <w:tcW w:w="9890" w:type="dxa"/>
          </w:tcPr>
          <w:p w14:paraId="585EAAC2" w14:textId="006A2953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362D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.1. Забе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зпечити підготовку та аналіз інформації щодо громадського контролю виборними профспілковими органами додержання законодавства про працю та охорону праці в установах і закладах освіти та направлення узагальненої інформації до ОК Профспілки</w:t>
            </w:r>
          </w:p>
        </w:tc>
        <w:tc>
          <w:tcPr>
            <w:tcW w:w="1966" w:type="dxa"/>
          </w:tcPr>
          <w:p w14:paraId="5EC9C1A1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7D1619F2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  <w:p w14:paraId="42C9C0D3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50F72B27" w14:textId="06E48820" w:rsidR="005B366D" w:rsidRDefault="005B366D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члени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5B366D" w:rsidRPr="008B7356" w14:paraId="322C3478" w14:textId="77777777" w:rsidTr="00AD4544">
        <w:tc>
          <w:tcPr>
            <w:tcW w:w="9890" w:type="dxa"/>
          </w:tcPr>
          <w:p w14:paraId="0EE9CF47" w14:textId="03BFFE41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4.2. Проводити постійний моніторинг за додержанням адміністрацією інституту, державними органами та органами місцевого самоврядування законодавства про профспілки, зокрема, норм Конвенції №№ 87, 98, 135. Надавати ОК Профспілки інформації про порушення прав профспілок з найбільш показовими прикладами вирішення проблем та випадками порушень</w:t>
            </w:r>
          </w:p>
        </w:tc>
        <w:tc>
          <w:tcPr>
            <w:tcW w:w="1966" w:type="dxa"/>
          </w:tcPr>
          <w:p w14:paraId="50244F30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3AC18480" w14:textId="1BFED428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119" w:type="dxa"/>
          </w:tcPr>
          <w:p w14:paraId="2D04F4B3" w14:textId="1E0BE13A" w:rsidR="005B366D" w:rsidRDefault="005B366D" w:rsidP="00FC15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члени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5B366D" w:rsidRPr="008B7356" w14:paraId="62912E90" w14:textId="77777777" w:rsidTr="00AD4544">
        <w:tc>
          <w:tcPr>
            <w:tcW w:w="9890" w:type="dxa"/>
          </w:tcPr>
          <w:p w14:paraId="225E40E0" w14:textId="7A00F1EC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4.3. Забезпечити взаємодію з правовим інспектором ОК Профспілки щодо підготовки і правової експертизи проєктів нормативно-правових актів, норми яких стосуються трудових, соціально-економічних прав членів Профспілки та повноважень профспілкових організацій</w:t>
            </w:r>
          </w:p>
        </w:tc>
        <w:tc>
          <w:tcPr>
            <w:tcW w:w="1966" w:type="dxa"/>
          </w:tcPr>
          <w:p w14:paraId="4769FCAD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480F4F64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  <w:p w14:paraId="14EB9650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7A729397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олова комісії  соціально-економічного захисту та заробітної плати</w:t>
            </w:r>
          </w:p>
          <w:p w14:paraId="2CF232BC" w14:textId="05827FEE" w:rsidR="002C30AD" w:rsidRDefault="002C30A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66D" w14:paraId="2F12DD85" w14:textId="77777777" w:rsidTr="00AD4544">
        <w:tc>
          <w:tcPr>
            <w:tcW w:w="9890" w:type="dxa"/>
          </w:tcPr>
          <w:p w14:paraId="5D2E6754" w14:textId="7789BC12" w:rsidR="005B366D" w:rsidRPr="00362D95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4.4. Сприяти забезпеченню громадського контролю за дотриманням у інституті питань охорони праці, створенням безпечних і нешкідливих умов праці, належних виробничих і санітарно-побутових умов, безпечною експлуатацією будівель і споруд інституту</w:t>
            </w:r>
          </w:p>
        </w:tc>
        <w:tc>
          <w:tcPr>
            <w:tcW w:w="1966" w:type="dxa"/>
          </w:tcPr>
          <w:p w14:paraId="5B709B73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</w:p>
          <w:p w14:paraId="0A086D29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119" w:type="dxa"/>
          </w:tcPr>
          <w:p w14:paraId="161B442B" w14:textId="784542F3" w:rsidR="005B366D" w:rsidRDefault="005B366D" w:rsidP="00C07D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олова комісії  соціально-економічного захисту та заробітної плати</w:t>
            </w:r>
          </w:p>
        </w:tc>
      </w:tr>
      <w:tr w:rsidR="005B366D" w14:paraId="3C790F72" w14:textId="77777777" w:rsidTr="00AD4544">
        <w:tc>
          <w:tcPr>
            <w:tcW w:w="14975" w:type="dxa"/>
            <w:gridSpan w:val="3"/>
          </w:tcPr>
          <w:p w14:paraId="78DC74C8" w14:textId="70B29D72" w:rsidR="005B366D" w:rsidRDefault="005B366D" w:rsidP="005B36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 Організаційне та фінансове зміцнення, інформаційне забезпечення</w:t>
            </w:r>
          </w:p>
        </w:tc>
      </w:tr>
      <w:tr w:rsidR="005B366D" w14:paraId="402CB356" w14:textId="77777777" w:rsidTr="00AD4544">
        <w:tc>
          <w:tcPr>
            <w:tcW w:w="9890" w:type="dxa"/>
          </w:tcPr>
          <w:p w14:paraId="29568A36" w14:textId="114DD8F5" w:rsidR="005B366D" w:rsidRPr="001306BE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130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.1.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збір, узагальнення інформації та своєчасне її подання до ОК Профспілки: зведеного статистичного та фінансового звітів; кошторису; звіту про навчання профспілкових працівників і активу; звіту про укладення та виконання колективного договору, тощо</w:t>
            </w:r>
          </w:p>
        </w:tc>
        <w:tc>
          <w:tcPr>
            <w:tcW w:w="1966" w:type="dxa"/>
          </w:tcPr>
          <w:p w14:paraId="0FD867AB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Згідно встановлених термінів</w:t>
            </w:r>
          </w:p>
          <w:p w14:paraId="7C0DC8DC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81FAAE5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19B1418E" w14:textId="58DB6BBD" w:rsidR="005B366D" w:rsidRPr="00732DA9" w:rsidRDefault="005B366D" w:rsidP="00FC15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члени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5B366D" w14:paraId="596EF9EF" w14:textId="77777777" w:rsidTr="00AD4544">
        <w:tc>
          <w:tcPr>
            <w:tcW w:w="9890" w:type="dxa"/>
          </w:tcPr>
          <w:p w14:paraId="211E1158" w14:textId="6249C60C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5.2. Забезпечити організацію та координацію з ОК Профспілки дій щодо захисту трудових, соціально-економічних прав та інтересів працівників освіти</w:t>
            </w:r>
          </w:p>
        </w:tc>
        <w:tc>
          <w:tcPr>
            <w:tcW w:w="1966" w:type="dxa"/>
          </w:tcPr>
          <w:p w14:paraId="3F90D3BA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  <w:p w14:paraId="198C1E75" w14:textId="77777777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2F793EE7" w14:textId="48C5B021" w:rsidR="005B366D" w:rsidRDefault="005B366D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ова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комісії організ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аційної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</w:t>
            </w:r>
          </w:p>
        </w:tc>
      </w:tr>
      <w:tr w:rsidR="005B366D" w14:paraId="5F599482" w14:textId="77777777" w:rsidTr="00AD4544">
        <w:tc>
          <w:tcPr>
            <w:tcW w:w="9890" w:type="dxa"/>
          </w:tcPr>
          <w:p w14:paraId="0F77714D" w14:textId="0984CD6D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5.3. Забезпечити систематизацію поточної та зберігання архівної документації Первинної профспілкової організації КЗ «Житомирський ОІППО» ЖОР</w:t>
            </w:r>
          </w:p>
        </w:tc>
        <w:tc>
          <w:tcPr>
            <w:tcW w:w="1966" w:type="dxa"/>
          </w:tcPr>
          <w:p w14:paraId="7442528A" w14:textId="0D7C6D5A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2F65617C" w14:textId="29124FC1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члени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5B366D" w14:paraId="2E333C0E" w14:textId="77777777" w:rsidTr="00AD4544">
        <w:tc>
          <w:tcPr>
            <w:tcW w:w="9890" w:type="dxa"/>
          </w:tcPr>
          <w:p w14:paraId="21750CCD" w14:textId="46C98BAA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5.4. Здійснювати організаційне, документальне забезпечення засідань профспілкового комітету</w:t>
            </w:r>
          </w:p>
        </w:tc>
        <w:tc>
          <w:tcPr>
            <w:tcW w:w="1966" w:type="dxa"/>
          </w:tcPr>
          <w:p w14:paraId="2278E1BA" w14:textId="2C541315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12785A77" w14:textId="776C30E2" w:rsidR="005B366D" w:rsidRP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5B366D" w14:paraId="612A65BD" w14:textId="77777777" w:rsidTr="00AD4544">
        <w:tc>
          <w:tcPr>
            <w:tcW w:w="9890" w:type="dxa"/>
          </w:tcPr>
          <w:p w14:paraId="489A163A" w14:textId="195BACB6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5.5. </w:t>
            </w:r>
            <w:r w:rsidRPr="00AD4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Проводити системне оновлення </w:t>
            </w:r>
            <w:r w:rsidR="00AD4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електронної </w:t>
            </w:r>
            <w:r w:rsidRPr="00AD45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 даних обліку членів профспілки (особові картки)</w:t>
            </w:r>
          </w:p>
        </w:tc>
        <w:tc>
          <w:tcPr>
            <w:tcW w:w="1966" w:type="dxa"/>
          </w:tcPr>
          <w:p w14:paraId="5A538F21" w14:textId="41B488F0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52A6B995" w14:textId="55520EBA" w:rsidR="005B366D" w:rsidRDefault="005B366D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 організ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аційної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</w:t>
            </w:r>
          </w:p>
        </w:tc>
      </w:tr>
      <w:tr w:rsidR="005B366D" w14:paraId="1FA5708B" w14:textId="77777777" w:rsidTr="00AD4544">
        <w:tc>
          <w:tcPr>
            <w:tcW w:w="9890" w:type="dxa"/>
          </w:tcPr>
          <w:p w14:paraId="047A70B7" w14:textId="6CFD7BCF" w:rsidR="005B366D" w:rsidRDefault="005B366D" w:rsidP="005B36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5.6. Забезпечувати підготовку новин, публікацій, коментарів та інших інформаційних матеріалів для подальшого їх розміщення на сайті інституту, профспілкових та освітянських виданнях, у соціальних мережах, систематично оновлювати інформацію на інформаційному стенді ППО КЗ «Житомирський ОІППО» ЖОР</w:t>
            </w:r>
          </w:p>
        </w:tc>
        <w:tc>
          <w:tcPr>
            <w:tcW w:w="1966" w:type="dxa"/>
          </w:tcPr>
          <w:p w14:paraId="6842DCC4" w14:textId="52B1C4DE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681C458F" w14:textId="638957F0" w:rsidR="005B366D" w:rsidRDefault="005B366D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 організ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аційної</w:t>
            </w:r>
            <w:r w:rsidRPr="005B3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</w:t>
            </w:r>
          </w:p>
        </w:tc>
      </w:tr>
      <w:tr w:rsidR="005B366D" w14:paraId="2FB97A9E" w14:textId="77777777" w:rsidTr="00AD4544">
        <w:tc>
          <w:tcPr>
            <w:tcW w:w="9890" w:type="dxa"/>
          </w:tcPr>
          <w:p w14:paraId="42AD902A" w14:textId="189508A9" w:rsidR="00AD4544" w:rsidRDefault="005B366D" w:rsidP="002C30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5.7. Забезпечити електронний документообіг в ППО КЗ «Житомирський ОІППО» ЖОР</w:t>
            </w:r>
          </w:p>
        </w:tc>
        <w:tc>
          <w:tcPr>
            <w:tcW w:w="1966" w:type="dxa"/>
          </w:tcPr>
          <w:p w14:paraId="17807E9E" w14:textId="17E7F8F9" w:rsidR="005B366D" w:rsidRDefault="005B366D" w:rsidP="005B36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B36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37862155" w14:textId="3AA8F2C6" w:rsidR="005B366D" w:rsidRPr="005B366D" w:rsidRDefault="00EE6707" w:rsidP="00FC15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EE6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екретар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EE6707" w14:paraId="62ED7FA4" w14:textId="77777777" w:rsidTr="00AD4544">
        <w:tc>
          <w:tcPr>
            <w:tcW w:w="14975" w:type="dxa"/>
            <w:gridSpan w:val="3"/>
          </w:tcPr>
          <w:p w14:paraId="4B60FD98" w14:textId="2B09E497" w:rsidR="00EE6707" w:rsidRDefault="00EE6707" w:rsidP="00EE67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 Навчання профспілкового активу</w:t>
            </w:r>
          </w:p>
        </w:tc>
      </w:tr>
      <w:tr w:rsidR="005B366D" w:rsidRPr="00C07D71" w14:paraId="10C9D849" w14:textId="77777777" w:rsidTr="00AD4544">
        <w:tc>
          <w:tcPr>
            <w:tcW w:w="9890" w:type="dxa"/>
          </w:tcPr>
          <w:p w14:paraId="62979DC3" w14:textId="08B82FC5" w:rsidR="005B366D" w:rsidRPr="0092027A" w:rsidRDefault="00EE6707" w:rsidP="00C07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6.1. Забезпечити участь у семінарах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вебінарах</w:t>
            </w:r>
            <w:proofErr w:type="spellEnd"/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бухгалтерів</w:t>
            </w:r>
            <w:r w:rsidR="00C07D71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членів ревізійної комісії,</w:t>
            </w:r>
            <w:r w:rsidR="00DE260E" w:rsidRP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голів профспілкових організацій.</w:t>
            </w:r>
          </w:p>
        </w:tc>
        <w:tc>
          <w:tcPr>
            <w:tcW w:w="1966" w:type="dxa"/>
          </w:tcPr>
          <w:p w14:paraId="2E07C7E3" w14:textId="00A9C309" w:rsidR="005B366D" w:rsidRDefault="00EE6707" w:rsidP="00EE6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2E8A757C" w14:textId="1D7BA750" w:rsidR="005B366D" w:rsidRPr="0092027A" w:rsidRDefault="00EE6707" w:rsidP="00FC15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ухгалтер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07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голова ревізійної комісії, голови комісій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</w:p>
        </w:tc>
      </w:tr>
      <w:tr w:rsidR="00EE6707" w14:paraId="34EB4ECB" w14:textId="77777777" w:rsidTr="00AD4544">
        <w:tc>
          <w:tcPr>
            <w:tcW w:w="14975" w:type="dxa"/>
            <w:gridSpan w:val="3"/>
          </w:tcPr>
          <w:p w14:paraId="106CB1BD" w14:textId="06298B07" w:rsidR="00EE6707" w:rsidRDefault="00EE6707" w:rsidP="00EE67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7. </w:t>
            </w:r>
            <w:r w:rsidRPr="00914A96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Забезпечити</w:t>
            </w:r>
            <w:r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проведення</w:t>
            </w:r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о</w:t>
            </w:r>
            <w:proofErr w:type="spellStart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сновних</w:t>
            </w:r>
            <w:proofErr w:type="spellEnd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заходів</w:t>
            </w:r>
            <w:proofErr w:type="spellEnd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питань</w:t>
            </w:r>
            <w:proofErr w:type="spellEnd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охорони</w:t>
            </w:r>
            <w:proofErr w:type="spellEnd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праці</w:t>
            </w:r>
            <w:proofErr w:type="spellEnd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оздоровлення</w:t>
            </w:r>
            <w:proofErr w:type="spellEnd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культури</w:t>
            </w:r>
            <w:proofErr w:type="spellEnd"/>
            <w:r w:rsidRPr="00BA36FB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 спорту</w:t>
            </w:r>
          </w:p>
        </w:tc>
      </w:tr>
      <w:tr w:rsidR="00EE6707" w:rsidRPr="00EE6707" w14:paraId="2FB17A01" w14:textId="77777777" w:rsidTr="00AD4544">
        <w:tc>
          <w:tcPr>
            <w:tcW w:w="9890" w:type="dxa"/>
          </w:tcPr>
          <w:p w14:paraId="712B6D97" w14:textId="77777777" w:rsidR="00EE6707" w:rsidRDefault="00EE6707" w:rsidP="00EE6707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  <w:lang w:val="uk-UA"/>
              </w:rPr>
              <w:t>7</w:t>
            </w:r>
            <w:r w:rsidRPr="00BA36FB">
              <w:rPr>
                <w:rStyle w:val="a5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  <w:lang w:val="uk-UA"/>
              </w:rPr>
              <w:t>.1</w:t>
            </w:r>
            <w:r>
              <w:rPr>
                <w:rStyle w:val="a5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Сприяти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організації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і 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проведенні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культурно-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масових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заходів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відзначення Дня працівника освіти, 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Новорічних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святкувань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тощо</w:t>
            </w:r>
            <w:proofErr w:type="spellEnd"/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14:paraId="4DEF6AA1" w14:textId="77777777" w:rsidR="00EE6707" w:rsidRPr="00BA36FB" w:rsidRDefault="00EE6707" w:rsidP="00EE6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6" w:type="dxa"/>
          </w:tcPr>
          <w:p w14:paraId="75BA24B8" w14:textId="62C98776" w:rsidR="00EE6707" w:rsidRDefault="00EE6707" w:rsidP="00EE6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2DC312B5" w14:textId="15EA5203" w:rsidR="00EE6707" w:rsidRPr="00EE6707" w:rsidRDefault="00EE6707" w:rsidP="00EE6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</w:t>
            </w:r>
            <w:r w:rsidRPr="00EE6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олова культурно-просвітницької та спортивно-оздоровчої роботи</w:t>
            </w:r>
          </w:p>
        </w:tc>
      </w:tr>
      <w:tr w:rsidR="00EE6707" w:rsidRPr="00EE6707" w14:paraId="432E3883" w14:textId="77777777" w:rsidTr="00AD4544">
        <w:tc>
          <w:tcPr>
            <w:tcW w:w="9890" w:type="dxa"/>
          </w:tcPr>
          <w:p w14:paraId="4C494EB8" w14:textId="77777777" w:rsidR="00EE6707" w:rsidRDefault="00EE6707" w:rsidP="00EE6707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7.2 </w:t>
            </w:r>
            <w:r w:rsidRPr="00BA36F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Забезпечити заохочення працівників відзнаками Профспілки працівників освіти і науки України за досягнення в роботі та в профспілковій діяльності.</w:t>
            </w:r>
          </w:p>
          <w:p w14:paraId="4B2B29DC" w14:textId="77777777" w:rsidR="00EE6707" w:rsidRDefault="00EE6707" w:rsidP="00EE6707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966" w:type="dxa"/>
          </w:tcPr>
          <w:p w14:paraId="1C257D16" w14:textId="77777777" w:rsidR="00EE6707" w:rsidRDefault="00EE6707" w:rsidP="00EE6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  <w:p w14:paraId="51F1B5B6" w14:textId="77777777" w:rsidR="00EE6707" w:rsidRDefault="00EE6707" w:rsidP="00EE6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40D4EA53" w14:textId="11854AAC" w:rsidR="00EE6707" w:rsidRDefault="00EE6707" w:rsidP="00EE6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6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Pr="00EE6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голова культурно-просвітницької та спортивно-оздоровчої роботи</w:t>
            </w:r>
          </w:p>
        </w:tc>
      </w:tr>
      <w:tr w:rsidR="00EE6707" w14:paraId="026265F5" w14:textId="77777777" w:rsidTr="00AD4544">
        <w:tc>
          <w:tcPr>
            <w:tcW w:w="9890" w:type="dxa"/>
          </w:tcPr>
          <w:p w14:paraId="0EEC2B29" w14:textId="1A7A4918" w:rsidR="00EE6707" w:rsidRDefault="00EE6707" w:rsidP="00EE6707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7.3 Організовувати оздоровлення співробітників, їх дітей в оздоровчих закладах та шляхом залучення до туристичних подорожей.</w:t>
            </w:r>
          </w:p>
        </w:tc>
        <w:tc>
          <w:tcPr>
            <w:tcW w:w="1966" w:type="dxa"/>
          </w:tcPr>
          <w:p w14:paraId="15407DE4" w14:textId="0C398E6E" w:rsidR="00EE6707" w:rsidRDefault="00EE6707" w:rsidP="00EE6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19" w:type="dxa"/>
          </w:tcPr>
          <w:p w14:paraId="662A5DEE" w14:textId="275D72F6" w:rsidR="00EE6707" w:rsidRDefault="00EE6707" w:rsidP="00EE67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6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FC1547" w:rsidRPr="00FC15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профкому</w:t>
            </w:r>
            <w:r w:rsidRPr="00EE67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голова культурно-просвітницької та спортивно-оздоровчої роботи</w:t>
            </w:r>
          </w:p>
        </w:tc>
      </w:tr>
    </w:tbl>
    <w:p w14:paraId="46A24072" w14:textId="747833A6" w:rsidR="00CB795F" w:rsidRDefault="00CB795F" w:rsidP="00064AE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624D22" w14:textId="5035E57F" w:rsidR="00EE6707" w:rsidRDefault="00EE6707" w:rsidP="00064AE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24A197" w14:textId="64D3E99A" w:rsidR="00EE6707" w:rsidRDefault="00EE6707" w:rsidP="00AD4544">
      <w:pPr>
        <w:pStyle w:val="a4"/>
        <w:shd w:val="clear" w:color="auto" w:fill="FFFFFF"/>
        <w:ind w:left="34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6707">
        <w:rPr>
          <w:rFonts w:ascii="Times New Roman" w:hAnsi="Times New Roman" w:cs="Times New Roman"/>
          <w:sz w:val="28"/>
          <w:szCs w:val="28"/>
          <w:lang w:val="uk-UA"/>
        </w:rPr>
        <w:t>Голова профкому                                             Тетяна БОНДАРЧУК</w:t>
      </w:r>
    </w:p>
    <w:p w14:paraId="30B59CE7" w14:textId="77777777" w:rsidR="0039270D" w:rsidRPr="00EE6707" w:rsidRDefault="0039270D" w:rsidP="00AD4544">
      <w:pPr>
        <w:pStyle w:val="a4"/>
        <w:shd w:val="clear" w:color="auto" w:fill="FFFFFF"/>
        <w:ind w:left="34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7F8AB" w14:textId="77777777" w:rsidR="00EE6707" w:rsidRPr="00EE6707" w:rsidRDefault="00EE6707" w:rsidP="00AD4544">
      <w:pPr>
        <w:pStyle w:val="a4"/>
        <w:shd w:val="clear" w:color="auto" w:fill="FFFFFF"/>
        <w:ind w:left="34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6707">
        <w:rPr>
          <w:rFonts w:ascii="Times New Roman" w:hAnsi="Times New Roman" w:cs="Times New Roman"/>
          <w:sz w:val="28"/>
          <w:szCs w:val="28"/>
          <w:lang w:val="uk-UA"/>
        </w:rPr>
        <w:t>Секретар профкому                                          Ірина СТЕЛЬМАХ</w:t>
      </w:r>
    </w:p>
    <w:sectPr w:rsidR="00EE6707" w:rsidRPr="00EE6707" w:rsidSect="00AD4544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A67"/>
    <w:multiLevelType w:val="multilevel"/>
    <w:tmpl w:val="BA70CF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1" w15:restartNumberingAfterBreak="0">
    <w:nsid w:val="11E95B01"/>
    <w:multiLevelType w:val="hybridMultilevel"/>
    <w:tmpl w:val="C5142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43CA6"/>
    <w:multiLevelType w:val="hybridMultilevel"/>
    <w:tmpl w:val="F9DE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344EC"/>
    <w:multiLevelType w:val="multilevel"/>
    <w:tmpl w:val="A5EA781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8D37EA6"/>
    <w:multiLevelType w:val="hybridMultilevel"/>
    <w:tmpl w:val="8166A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F4B"/>
    <w:rsid w:val="00007365"/>
    <w:rsid w:val="0003095A"/>
    <w:rsid w:val="000424D9"/>
    <w:rsid w:val="00043796"/>
    <w:rsid w:val="00060FB8"/>
    <w:rsid w:val="00064AE4"/>
    <w:rsid w:val="00071EAC"/>
    <w:rsid w:val="000E19C2"/>
    <w:rsid w:val="000F096D"/>
    <w:rsid w:val="00126A58"/>
    <w:rsid w:val="001306BE"/>
    <w:rsid w:val="0013200C"/>
    <w:rsid w:val="001354BC"/>
    <w:rsid w:val="00140642"/>
    <w:rsid w:val="00154F4B"/>
    <w:rsid w:val="00164040"/>
    <w:rsid w:val="001660AE"/>
    <w:rsid w:val="00166CA0"/>
    <w:rsid w:val="00170FD8"/>
    <w:rsid w:val="001757D0"/>
    <w:rsid w:val="00180819"/>
    <w:rsid w:val="00194150"/>
    <w:rsid w:val="00197661"/>
    <w:rsid w:val="001B556B"/>
    <w:rsid w:val="001C09D0"/>
    <w:rsid w:val="00220A62"/>
    <w:rsid w:val="00227B9F"/>
    <w:rsid w:val="00233F01"/>
    <w:rsid w:val="00246432"/>
    <w:rsid w:val="00246BEB"/>
    <w:rsid w:val="00275643"/>
    <w:rsid w:val="002A6816"/>
    <w:rsid w:val="002C30AD"/>
    <w:rsid w:val="002F75EC"/>
    <w:rsid w:val="00315A0B"/>
    <w:rsid w:val="00326111"/>
    <w:rsid w:val="00350F4B"/>
    <w:rsid w:val="003612B7"/>
    <w:rsid w:val="00362D95"/>
    <w:rsid w:val="00377FCE"/>
    <w:rsid w:val="0039270D"/>
    <w:rsid w:val="003B4E35"/>
    <w:rsid w:val="003F0E10"/>
    <w:rsid w:val="004143C2"/>
    <w:rsid w:val="004368EF"/>
    <w:rsid w:val="0043773E"/>
    <w:rsid w:val="00441EE7"/>
    <w:rsid w:val="00484137"/>
    <w:rsid w:val="004B787E"/>
    <w:rsid w:val="004C550E"/>
    <w:rsid w:val="004D4524"/>
    <w:rsid w:val="004E2267"/>
    <w:rsid w:val="004F2E18"/>
    <w:rsid w:val="004F7674"/>
    <w:rsid w:val="0050640F"/>
    <w:rsid w:val="0053192E"/>
    <w:rsid w:val="00533BC3"/>
    <w:rsid w:val="00576AB6"/>
    <w:rsid w:val="00584274"/>
    <w:rsid w:val="00593329"/>
    <w:rsid w:val="005951D3"/>
    <w:rsid w:val="005B366D"/>
    <w:rsid w:val="005C2B8A"/>
    <w:rsid w:val="005C4C8C"/>
    <w:rsid w:val="005E0109"/>
    <w:rsid w:val="00613E67"/>
    <w:rsid w:val="006269DB"/>
    <w:rsid w:val="006305A9"/>
    <w:rsid w:val="00657B78"/>
    <w:rsid w:val="006726CC"/>
    <w:rsid w:val="006751F0"/>
    <w:rsid w:val="006808F5"/>
    <w:rsid w:val="00694E8D"/>
    <w:rsid w:val="006966CD"/>
    <w:rsid w:val="006C07A4"/>
    <w:rsid w:val="006C0C32"/>
    <w:rsid w:val="006C3B75"/>
    <w:rsid w:val="006E1E05"/>
    <w:rsid w:val="006E74E8"/>
    <w:rsid w:val="00713ECE"/>
    <w:rsid w:val="00716E47"/>
    <w:rsid w:val="00732DA9"/>
    <w:rsid w:val="00781F22"/>
    <w:rsid w:val="007D2534"/>
    <w:rsid w:val="007F54B8"/>
    <w:rsid w:val="0081456B"/>
    <w:rsid w:val="00836C47"/>
    <w:rsid w:val="00856869"/>
    <w:rsid w:val="0087225C"/>
    <w:rsid w:val="0088164F"/>
    <w:rsid w:val="0089003C"/>
    <w:rsid w:val="008912BE"/>
    <w:rsid w:val="008A22AB"/>
    <w:rsid w:val="008B7356"/>
    <w:rsid w:val="008F23B3"/>
    <w:rsid w:val="008F4D6E"/>
    <w:rsid w:val="009027B4"/>
    <w:rsid w:val="00902BBA"/>
    <w:rsid w:val="00910FD2"/>
    <w:rsid w:val="00914157"/>
    <w:rsid w:val="00914A96"/>
    <w:rsid w:val="0092027A"/>
    <w:rsid w:val="00921E32"/>
    <w:rsid w:val="009230E5"/>
    <w:rsid w:val="00932772"/>
    <w:rsid w:val="00972067"/>
    <w:rsid w:val="00984571"/>
    <w:rsid w:val="009950C7"/>
    <w:rsid w:val="009A112B"/>
    <w:rsid w:val="009E3D8A"/>
    <w:rsid w:val="009E6EDD"/>
    <w:rsid w:val="009F44FC"/>
    <w:rsid w:val="00A11145"/>
    <w:rsid w:val="00A1448D"/>
    <w:rsid w:val="00A2751B"/>
    <w:rsid w:val="00A3659E"/>
    <w:rsid w:val="00A4595C"/>
    <w:rsid w:val="00A92912"/>
    <w:rsid w:val="00AA6658"/>
    <w:rsid w:val="00AB1E18"/>
    <w:rsid w:val="00AD4544"/>
    <w:rsid w:val="00AD5A9E"/>
    <w:rsid w:val="00B569B6"/>
    <w:rsid w:val="00B729A2"/>
    <w:rsid w:val="00BA2076"/>
    <w:rsid w:val="00BA36FB"/>
    <w:rsid w:val="00BE1337"/>
    <w:rsid w:val="00BE4ACB"/>
    <w:rsid w:val="00C07D71"/>
    <w:rsid w:val="00C219DB"/>
    <w:rsid w:val="00C31868"/>
    <w:rsid w:val="00C47EF9"/>
    <w:rsid w:val="00C501E2"/>
    <w:rsid w:val="00C74E89"/>
    <w:rsid w:val="00CA3161"/>
    <w:rsid w:val="00CB01F7"/>
    <w:rsid w:val="00CB795F"/>
    <w:rsid w:val="00CE49BB"/>
    <w:rsid w:val="00D159FA"/>
    <w:rsid w:val="00D5557A"/>
    <w:rsid w:val="00DA0747"/>
    <w:rsid w:val="00DC2285"/>
    <w:rsid w:val="00DD021E"/>
    <w:rsid w:val="00DE260E"/>
    <w:rsid w:val="00DE7137"/>
    <w:rsid w:val="00E041C1"/>
    <w:rsid w:val="00E67E55"/>
    <w:rsid w:val="00E77F53"/>
    <w:rsid w:val="00E806FE"/>
    <w:rsid w:val="00E838D2"/>
    <w:rsid w:val="00EC0FDA"/>
    <w:rsid w:val="00EE6707"/>
    <w:rsid w:val="00EF5401"/>
    <w:rsid w:val="00EF7ED7"/>
    <w:rsid w:val="00F03564"/>
    <w:rsid w:val="00F13262"/>
    <w:rsid w:val="00F21447"/>
    <w:rsid w:val="00F23D56"/>
    <w:rsid w:val="00F408EE"/>
    <w:rsid w:val="00F627C4"/>
    <w:rsid w:val="00F8489F"/>
    <w:rsid w:val="00FA1812"/>
    <w:rsid w:val="00FA37C0"/>
    <w:rsid w:val="00FC1547"/>
    <w:rsid w:val="00FD7BEB"/>
    <w:rsid w:val="00FF092C"/>
    <w:rsid w:val="00FF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739D"/>
  <w15:docId w15:val="{890ED2AB-F2C3-4A7F-B572-206870C4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795F"/>
    <w:pPr>
      <w:ind w:left="720"/>
      <w:contextualSpacing/>
    </w:pPr>
  </w:style>
  <w:style w:type="character" w:styleId="a5">
    <w:name w:val="Strong"/>
    <w:basedOn w:val="a0"/>
    <w:uiPriority w:val="22"/>
    <w:qFormat/>
    <w:rsid w:val="00BA36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33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33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41</cp:revision>
  <cp:lastPrinted>2026-02-02T10:05:00Z</cp:lastPrinted>
  <dcterms:created xsi:type="dcterms:W3CDTF">2022-01-06T17:24:00Z</dcterms:created>
  <dcterms:modified xsi:type="dcterms:W3CDTF">2026-07-01T09:01:00Z</dcterms:modified>
</cp:coreProperties>
</file>