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149B0" w14:textId="77777777" w:rsidR="00D53304" w:rsidRDefault="00D53304" w:rsidP="003368F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7C4BF26" w14:textId="77777777" w:rsidR="00D53304" w:rsidRDefault="00D53304" w:rsidP="003368F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1E60952" w14:textId="77777777" w:rsidR="00D53304" w:rsidRDefault="00D53304" w:rsidP="003368F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1005392" w14:textId="77777777" w:rsidR="00D53304" w:rsidRDefault="00D53304" w:rsidP="003368F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2772F93" w14:textId="0CB3AA19" w:rsidR="00771F17" w:rsidRPr="00D2532D" w:rsidRDefault="00D53304" w:rsidP="003368F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 xml:space="preserve"> </w:t>
      </w:r>
      <w:r w:rsidR="00D2532D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«</w:t>
      </w:r>
      <w:r w:rsidR="00D2532D" w:rsidRPr="00D2532D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Місце і роль підручника у створенні екосередовища в навчанні математики</w:t>
      </w:r>
      <w:r w:rsidR="00D2532D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»</w:t>
      </w:r>
    </w:p>
    <w:p w14:paraId="776496D8" w14:textId="77777777" w:rsidR="00B97BF5" w:rsidRDefault="00B97BF5" w:rsidP="003368F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</w:p>
    <w:p w14:paraId="74B25ABB" w14:textId="712D7168" w:rsidR="00771F17" w:rsidRDefault="00771F17" w:rsidP="00C63EA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 w:rsidRPr="00771F17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На вебінарі, що відбудеться </w:t>
      </w:r>
      <w:r w:rsidR="00D2532D" w:rsidRPr="00B97BF5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2</w:t>
      </w:r>
      <w:r w:rsidRPr="00B97BF5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 xml:space="preserve"> березня 202</w:t>
      </w:r>
      <w:r w:rsidR="00D2532D" w:rsidRPr="00B97BF5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6</w:t>
      </w:r>
      <w:r w:rsidRPr="00B97BF5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 xml:space="preserve"> р.</w:t>
      </w:r>
      <w:r w:rsidRPr="00771F17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 о 1</w:t>
      </w:r>
      <w:r w:rsidR="00D2532D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7</w:t>
      </w:r>
      <w:r w:rsidRPr="00771F17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.00 год., педагоги зможуть ознайомитися з усіма компонентами навчально-методичного комплекту матеріалів, які можна використовувати в освітньому процесі.</w:t>
      </w:r>
    </w:p>
    <w:p w14:paraId="7A216C88" w14:textId="77777777" w:rsidR="00771F17" w:rsidRPr="007D6D88" w:rsidRDefault="00771F17" w:rsidP="003368F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</w:p>
    <w:p w14:paraId="008EABCC" w14:textId="1076B309" w:rsidR="00C63EAD" w:rsidRPr="00C63EAD" w:rsidRDefault="00BD4CC1" w:rsidP="00C63EAD">
      <w:pPr>
        <w:spacing w:after="0"/>
        <w:ind w:right="-227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D6D88">
        <w:rPr>
          <w:rFonts w:ascii="Segoe UI Emoji" w:hAnsi="Segoe UI Emoji" w:cs="Segoe UI Emoji"/>
          <w:sz w:val="26"/>
          <w:szCs w:val="26"/>
          <w:lang w:val="uk-UA"/>
        </w:rPr>
        <w:t>📌</w:t>
      </w:r>
      <w:r w:rsidRPr="007D6D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6D88">
        <w:rPr>
          <w:rFonts w:ascii="Times New Roman" w:hAnsi="Times New Roman" w:cs="Times New Roman"/>
          <w:sz w:val="24"/>
          <w:szCs w:val="24"/>
          <w:lang w:val="uk-UA"/>
        </w:rPr>
        <w:t xml:space="preserve">Пряма трансляція </w:t>
      </w:r>
      <w:r w:rsidR="00C63EAD">
        <w:rPr>
          <w:rFonts w:ascii="Times New Roman" w:hAnsi="Times New Roman" w:cs="Times New Roman"/>
          <w:sz w:val="24"/>
          <w:szCs w:val="24"/>
          <w:lang w:val="uk-UA"/>
        </w:rPr>
        <w:t xml:space="preserve">вебінара </w:t>
      </w:r>
      <w:r w:rsidR="00C63EAD" w:rsidRPr="007D6D8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C63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3EAD" w:rsidRPr="00C63EAD">
        <w:rPr>
          <w:rFonts w:ascii="Times New Roman" w:hAnsi="Times New Roman" w:cs="Times New Roman"/>
          <w:sz w:val="24"/>
          <w:szCs w:val="24"/>
          <w:lang w:val="uk-UA"/>
        </w:rPr>
        <w:t>конференці</w:t>
      </w:r>
      <w:r w:rsidR="00C63EAD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C63EAD" w:rsidRPr="00C63EAD">
        <w:rPr>
          <w:rFonts w:ascii="Times New Roman" w:hAnsi="Times New Roman" w:cs="Times New Roman"/>
          <w:sz w:val="24"/>
          <w:szCs w:val="24"/>
          <w:lang w:val="uk-UA"/>
        </w:rPr>
        <w:t xml:space="preserve"> Zoom</w:t>
      </w:r>
    </w:p>
    <w:p w14:paraId="2225EF65" w14:textId="066CAD37" w:rsidR="00C63EAD" w:rsidRDefault="00D53304" w:rsidP="00C63EAD">
      <w:pPr>
        <w:spacing w:after="0"/>
        <w:ind w:right="-227" w:firstLine="567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="00C63EAD" w:rsidRPr="009645E1">
          <w:rPr>
            <w:rStyle w:val="a4"/>
            <w:rFonts w:ascii="Times New Roman" w:hAnsi="Times New Roman"/>
            <w:sz w:val="24"/>
            <w:szCs w:val="24"/>
            <w:lang w:val="uk-UA"/>
          </w:rPr>
          <w:t>https://us02web.zoom.us/j/9019741002?pwd=aFpSWlR5dUVXSWtZRFRhTTh6aFU1QT09</w:t>
        </w:r>
      </w:hyperlink>
    </w:p>
    <w:p w14:paraId="3DE1313D" w14:textId="77777777" w:rsidR="00C63EAD" w:rsidRPr="00C63EAD" w:rsidRDefault="00C63EAD" w:rsidP="00C63EAD">
      <w:pPr>
        <w:spacing w:after="0"/>
        <w:ind w:right="-22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C63EAD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конференції: 901 974 1002 </w:t>
      </w:r>
    </w:p>
    <w:p w14:paraId="5F3DE03C" w14:textId="032AB69F" w:rsidR="00C63EAD" w:rsidRDefault="00C63EAD" w:rsidP="00C63EAD">
      <w:pPr>
        <w:spacing w:after="0"/>
        <w:ind w:right="-22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C63EAD">
        <w:rPr>
          <w:rFonts w:ascii="Times New Roman" w:hAnsi="Times New Roman" w:cs="Times New Roman"/>
          <w:sz w:val="24"/>
          <w:szCs w:val="24"/>
          <w:lang w:val="uk-UA"/>
        </w:rPr>
        <w:t>Код доступу: 2026</w:t>
      </w:r>
    </w:p>
    <w:p w14:paraId="0BFB65D9" w14:textId="77777777" w:rsidR="00C63EAD" w:rsidRDefault="00C63EAD" w:rsidP="00C63EAD">
      <w:pPr>
        <w:spacing w:after="0"/>
        <w:ind w:right="-225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674A4F5B" w14:textId="4847F7D4" w:rsidR="00BD4CC1" w:rsidRDefault="00C63EAD" w:rsidP="00C63EAD">
      <w:pPr>
        <w:spacing w:after="0"/>
        <w:ind w:right="-225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4CC1" w:rsidRPr="007D6D88">
        <w:rPr>
          <w:rFonts w:ascii="Times New Roman" w:hAnsi="Times New Roman" w:cs="Times New Roman"/>
          <w:sz w:val="24"/>
          <w:szCs w:val="24"/>
          <w:lang w:val="uk-UA"/>
        </w:rPr>
        <w:t>апис — на YouTube-каналі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УОВЦ «Оріон»: </w:t>
      </w:r>
      <w:hyperlink r:id="rId7" w:history="1">
        <w:r w:rsidRPr="009645E1">
          <w:rPr>
            <w:rStyle w:val="a4"/>
            <w:rFonts w:ascii="Times New Roman" w:hAnsi="Times New Roman"/>
            <w:sz w:val="24"/>
            <w:szCs w:val="24"/>
            <w:lang w:val="uk-UA"/>
          </w:rPr>
          <w:t>https://www.youtube.com/@orioncentr/featured</w:t>
        </w:r>
      </w:hyperlink>
    </w:p>
    <w:p w14:paraId="2DFCCA7B" w14:textId="77777777" w:rsidR="00C63EAD" w:rsidRDefault="00C63EAD" w:rsidP="00C63EAD">
      <w:pPr>
        <w:spacing w:after="0"/>
        <w:ind w:right="1557" w:firstLine="567"/>
        <w:rPr>
          <w:rFonts w:cs="Segoe UI Emoji"/>
          <w:sz w:val="24"/>
          <w:szCs w:val="24"/>
          <w:lang w:val="uk-UA"/>
        </w:rPr>
      </w:pPr>
    </w:p>
    <w:p w14:paraId="258F8DAB" w14:textId="307FB2D8" w:rsidR="0071100D" w:rsidRPr="00B97BF5" w:rsidRDefault="003C6AA9" w:rsidP="00C63EAD">
      <w:pPr>
        <w:spacing w:after="0"/>
        <w:ind w:right="1557"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D6D88">
        <w:rPr>
          <w:rFonts w:ascii="Segoe UI Emoji" w:hAnsi="Segoe UI Emoji" w:cs="Segoe UI Emoji"/>
          <w:sz w:val="24"/>
          <w:szCs w:val="24"/>
          <w:lang w:val="uk-UA"/>
        </w:rPr>
        <w:t>🎓</w:t>
      </w:r>
      <w:r w:rsidRPr="007D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00D" w:rsidRPr="00B97BF5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uk-UA"/>
        </w:rPr>
        <w:t>Учасники вебінар</w:t>
      </w:r>
      <w:r w:rsidR="007D6D88" w:rsidRPr="00B97BF5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uk-UA"/>
        </w:rPr>
        <w:t>а</w:t>
      </w:r>
      <w:r w:rsidR="0071100D" w:rsidRPr="00B97BF5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uk-UA"/>
        </w:rPr>
        <w:t xml:space="preserve"> отрим</w:t>
      </w:r>
      <w:r w:rsidR="00B97BF5" w:rsidRPr="00B97BF5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uk-UA"/>
        </w:rPr>
        <w:t>а</w:t>
      </w:r>
      <w:r w:rsidR="0071100D" w:rsidRPr="00B97BF5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uk-UA"/>
        </w:rPr>
        <w:t>ють сертифікати державного</w:t>
      </w:r>
      <w:r w:rsidR="00E63766" w:rsidRPr="00B97BF5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uk-UA"/>
        </w:rPr>
        <w:t xml:space="preserve"> </w:t>
      </w:r>
      <w:r w:rsidR="0071100D" w:rsidRPr="00B97BF5"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  <w:lang w:val="uk-UA"/>
        </w:rPr>
        <w:t>зразка.</w:t>
      </w:r>
      <w:r w:rsidR="0071100D" w:rsidRPr="00B97BF5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 </w:t>
      </w:r>
    </w:p>
    <w:p w14:paraId="79BE960D" w14:textId="4E5558CC" w:rsidR="00D2532D" w:rsidRDefault="004D50F3" w:rsidP="00C63EAD">
      <w:pPr>
        <w:spacing w:after="0"/>
        <w:ind w:left="567" w:right="1162"/>
        <w:rPr>
          <w:rFonts w:ascii="Times New Roman" w:hAnsi="Times New Roman" w:cs="Times New Roman"/>
          <w:sz w:val="24"/>
          <w:szCs w:val="24"/>
          <w:lang w:val="uk-UA"/>
        </w:rPr>
      </w:pPr>
      <w:r w:rsidRPr="004D50F3">
        <w:rPr>
          <w:rFonts w:ascii="Times New Roman" w:hAnsi="Times New Roman" w:cs="Times New Roman"/>
          <w:sz w:val="24"/>
          <w:szCs w:val="24"/>
          <w:lang w:val="uk-UA"/>
        </w:rPr>
        <w:t>Для отримання сертифікату</w:t>
      </w:r>
      <w:r w:rsidR="00E637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0F3">
        <w:rPr>
          <w:rFonts w:ascii="Times New Roman" w:hAnsi="Times New Roman" w:cs="Times New Roman"/>
          <w:sz w:val="24"/>
          <w:szCs w:val="24"/>
          <w:lang w:val="uk-UA"/>
        </w:rPr>
        <w:t>потрібна реєстрація</w:t>
      </w:r>
      <w:r w:rsidR="00975548">
        <w:rPr>
          <w:rFonts w:ascii="Times New Roman" w:hAnsi="Times New Roman" w:cs="Times New Roman"/>
          <w:sz w:val="24"/>
          <w:szCs w:val="24"/>
          <w:lang w:val="uk-UA"/>
        </w:rPr>
        <w:t xml:space="preserve"> за покликанням:</w:t>
      </w:r>
      <w:r w:rsidR="00B97B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C63EAD" w:rsidRPr="009645E1">
          <w:rPr>
            <w:rStyle w:val="a4"/>
            <w:rFonts w:ascii="Times New Roman" w:hAnsi="Times New Roman"/>
            <w:sz w:val="24"/>
            <w:szCs w:val="24"/>
            <w:lang w:val="uk-UA"/>
          </w:rPr>
          <w:t>https://forms.gle/896KhNEdgKQNWfQA6</w:t>
        </w:r>
      </w:hyperlink>
      <w:r w:rsidR="00C63EAD">
        <w:rPr>
          <w:rFonts w:ascii="Times New Roman" w:hAnsi="Times New Roman" w:cs="Times New Roman"/>
          <w:sz w:val="24"/>
          <w:szCs w:val="24"/>
          <w:lang w:val="uk-UA"/>
        </w:rPr>
        <w:br/>
      </w:r>
    </w:p>
    <w:p w14:paraId="1284FBD5" w14:textId="26AA4341" w:rsidR="00E63766" w:rsidRDefault="004D50F3" w:rsidP="00C63EAD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D50F3">
        <w:rPr>
          <w:rFonts w:ascii="Times New Roman" w:hAnsi="Times New Roman" w:cs="Times New Roman"/>
          <w:sz w:val="24"/>
          <w:szCs w:val="24"/>
          <w:lang w:val="uk-UA"/>
        </w:rPr>
        <w:t xml:space="preserve">Докладніше про проведення заходів </w:t>
      </w:r>
      <w:r w:rsidR="003368FE">
        <w:rPr>
          <w:rFonts w:ascii="Times New Roman" w:hAnsi="Times New Roman" w:cs="Times New Roman"/>
          <w:sz w:val="24"/>
          <w:szCs w:val="24"/>
          <w:lang w:val="uk-UA"/>
        </w:rPr>
        <w:t xml:space="preserve">з математики та інформатики </w:t>
      </w:r>
      <w:r w:rsidR="00C63EAD" w:rsidRPr="007D6D8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4D50F3">
        <w:rPr>
          <w:rFonts w:ascii="Times New Roman" w:hAnsi="Times New Roman" w:cs="Times New Roman"/>
          <w:sz w:val="24"/>
          <w:szCs w:val="24"/>
          <w:lang w:val="uk-UA"/>
        </w:rPr>
        <w:t xml:space="preserve"> в нашій групі у Вайбер: </w:t>
      </w:r>
    </w:p>
    <w:p w14:paraId="3FA625E9" w14:textId="201248B2" w:rsidR="004D50F3" w:rsidRPr="00D2532D" w:rsidRDefault="004D50F3" w:rsidP="00C63EAD">
      <w:pPr>
        <w:spacing w:after="0"/>
        <w:ind w:left="567"/>
        <w:rPr>
          <w:rStyle w:val="a4"/>
          <w:rFonts w:ascii="Times New Roman" w:hAnsi="Times New Roman"/>
          <w:sz w:val="24"/>
          <w:szCs w:val="24"/>
          <w:lang w:val="uk-UA"/>
        </w:rPr>
      </w:pPr>
      <w:r w:rsidRPr="004D50F3">
        <w:rPr>
          <w:rFonts w:ascii="Times New Roman" w:hAnsi="Times New Roman" w:cs="Times New Roman"/>
          <w:sz w:val="24"/>
          <w:szCs w:val="24"/>
          <w:lang w:val="uk-UA"/>
        </w:rPr>
        <w:t xml:space="preserve">Оріон </w:t>
      </w:r>
      <w:r w:rsidR="00D2532D">
        <w:rPr>
          <w:rFonts w:ascii="Times New Roman" w:hAnsi="Times New Roman" w:cs="Times New Roman"/>
          <w:sz w:val="24"/>
          <w:szCs w:val="24"/>
          <w:lang w:val="uk-UA"/>
        </w:rPr>
        <w:t>Математика. Інформатика</w:t>
      </w:r>
      <w:r w:rsidRPr="004D50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="00C63EAD" w:rsidRPr="009645E1">
          <w:rPr>
            <w:rStyle w:val="a4"/>
            <w:rFonts w:ascii="Times New Roman" w:hAnsi="Times New Roman"/>
            <w:sz w:val="24"/>
            <w:szCs w:val="24"/>
            <w:lang w:val="uk-UA"/>
          </w:rPr>
          <w:t>https://invite.viber.com/?g2=AQA%2BcWnN%2FbmlMFYAWwj2IHoxZQAoUXWlH6Vl6F0TWIiqJ5%2F2wKx59iFTtBVMPIga</w:t>
        </w:r>
      </w:hyperlink>
    </w:p>
    <w:p w14:paraId="73F8EF4A" w14:textId="6D1B3FF8" w:rsidR="00D2532D" w:rsidRDefault="00D2532D" w:rsidP="00C63EAD">
      <w:pPr>
        <w:spacing w:after="0"/>
        <w:ind w:right="1162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07C1EC85" w14:textId="58BA6B9F" w:rsidR="00614C0E" w:rsidRDefault="00EF033F" w:rsidP="00C63EAD">
      <w:pPr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Також запрошуємо </w:t>
      </w:r>
      <w:r w:rsidR="00614C0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614C0E" w:rsidRPr="00614C0E">
        <w:rPr>
          <w:rFonts w:ascii="Times New Roman" w:hAnsi="Times New Roman" w:cs="Times New Roman"/>
          <w:b/>
          <w:bCs/>
          <w:sz w:val="24"/>
          <w:szCs w:val="24"/>
          <w:lang w:val="uk-UA"/>
        </w:rPr>
        <w:t>П'ятничні зустрічі</w:t>
      </w:r>
      <w:r w:rsidR="00614C0E" w:rsidRPr="00614C0E">
        <w:rPr>
          <w:rFonts w:ascii="Times New Roman" w:hAnsi="Times New Roman" w:cs="Times New Roman"/>
          <w:sz w:val="24"/>
          <w:szCs w:val="24"/>
          <w:lang w:val="uk-UA"/>
        </w:rPr>
        <w:t xml:space="preserve"> з учителями математики авторського колективу Н.</w:t>
      </w:r>
      <w:r w:rsidR="00614C0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14C0E" w:rsidRPr="00614C0E"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="00614C0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14C0E" w:rsidRPr="00614C0E">
        <w:rPr>
          <w:rFonts w:ascii="Times New Roman" w:hAnsi="Times New Roman" w:cs="Times New Roman"/>
          <w:sz w:val="24"/>
          <w:szCs w:val="24"/>
          <w:lang w:val="uk-UA"/>
        </w:rPr>
        <w:t xml:space="preserve">Тарасенкової. </w:t>
      </w:r>
      <w:r w:rsidR="00614C0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14C0E" w:rsidRPr="00614C0E">
        <w:rPr>
          <w:rFonts w:ascii="Times New Roman" w:hAnsi="Times New Roman" w:cs="Times New Roman"/>
          <w:sz w:val="24"/>
          <w:szCs w:val="24"/>
          <w:lang w:val="uk-UA"/>
        </w:rPr>
        <w:t xml:space="preserve">Алгебра та Геометрія в </w:t>
      </w:r>
      <w:r w:rsidR="00C63EAD">
        <w:rPr>
          <w:rFonts w:ascii="Times New Roman" w:hAnsi="Times New Roman" w:cs="Times New Roman"/>
          <w:sz w:val="24"/>
          <w:szCs w:val="24"/>
          <w:lang w:val="uk-UA"/>
        </w:rPr>
        <w:t>5-</w:t>
      </w:r>
      <w:r w:rsidR="00614C0E" w:rsidRPr="00614C0E">
        <w:rPr>
          <w:rFonts w:ascii="Times New Roman" w:hAnsi="Times New Roman" w:cs="Times New Roman"/>
          <w:sz w:val="24"/>
          <w:szCs w:val="24"/>
          <w:lang w:val="uk-UA"/>
        </w:rPr>
        <w:t>9 класі НУШ</w:t>
      </w:r>
      <w:r w:rsidR="00614C0E">
        <w:rPr>
          <w:rFonts w:ascii="Times New Roman" w:hAnsi="Times New Roman" w:cs="Times New Roman"/>
          <w:sz w:val="24"/>
          <w:szCs w:val="24"/>
          <w:lang w:val="uk-UA"/>
        </w:rPr>
        <w:t>», які організовує У</w:t>
      </w:r>
      <w:r w:rsidR="00614C0E" w:rsidRPr="00614C0E">
        <w:rPr>
          <w:rFonts w:ascii="Times New Roman" w:hAnsi="Times New Roman" w:cs="Times New Roman"/>
          <w:sz w:val="24"/>
          <w:szCs w:val="24"/>
          <w:lang w:val="uk-UA"/>
        </w:rPr>
        <w:t>ОВЦ "Оріон" та Лабораторія математичної освіти Черкаського національного університету імені Богдана Хмельницького</w:t>
      </w:r>
      <w:r w:rsidR="00614C0E">
        <w:rPr>
          <w:rFonts w:ascii="Times New Roman" w:hAnsi="Times New Roman" w:cs="Times New Roman"/>
          <w:sz w:val="24"/>
          <w:szCs w:val="24"/>
          <w:lang w:val="uk-UA"/>
        </w:rPr>
        <w:t xml:space="preserve"> (детальніше за посиланням: </w:t>
      </w:r>
      <w:hyperlink r:id="rId10" w:history="1">
        <w:r w:rsidR="00614C0E" w:rsidRPr="00CB6EFB">
          <w:rPr>
            <w:rStyle w:val="a4"/>
            <w:rFonts w:ascii="Times New Roman" w:hAnsi="Times New Roman"/>
            <w:sz w:val="24"/>
            <w:szCs w:val="24"/>
            <w:lang w:val="uk-UA"/>
          </w:rPr>
          <w:t>https://docs.google.com/document/d/17MsDs2uwEvdOoe4Sb2aV1p0JobOnSvzU/edit</w:t>
        </w:r>
      </w:hyperlink>
      <w:r w:rsidR="00614C0E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</w:p>
    <w:p w14:paraId="7A68F77D" w14:textId="1BD2F9B2" w:rsidR="00EF033F" w:rsidRPr="00EF033F" w:rsidRDefault="00614C0E" w:rsidP="00C63EAD">
      <w:pPr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EF033F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675D8" w:rsidRPr="001675D8">
        <w:rPr>
          <w:rFonts w:ascii="Times New Roman" w:hAnsi="Times New Roman" w:cs="Times New Roman"/>
          <w:b/>
          <w:bCs/>
          <w:sz w:val="24"/>
          <w:szCs w:val="24"/>
          <w:lang w:val="uk-UA"/>
        </w:rPr>
        <w:t>З</w:t>
      </w:r>
      <w:r w:rsidR="00EF033F" w:rsidRPr="001675D8">
        <w:rPr>
          <w:rFonts w:ascii="Times New Roman" w:hAnsi="Times New Roman" w:cs="Times New Roman"/>
          <w:b/>
          <w:bCs/>
          <w:sz w:val="24"/>
          <w:szCs w:val="24"/>
          <w:lang w:val="uk-UA"/>
        </w:rPr>
        <w:t>имової школи</w:t>
      </w:r>
      <w:r w:rsidR="00EF033F" w:rsidRPr="00EF033F">
        <w:rPr>
          <w:rFonts w:ascii="Times New Roman" w:hAnsi="Times New Roman" w:cs="Times New Roman"/>
          <w:sz w:val="24"/>
          <w:szCs w:val="24"/>
          <w:lang w:val="uk-UA"/>
        </w:rPr>
        <w:t xml:space="preserve"> Ніни Тарасенкової та УОВЦ «Оріон»</w:t>
      </w:r>
      <w:r w:rsidR="00167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33F" w:rsidRPr="00614C0E">
        <w:rPr>
          <w:rFonts w:ascii="Times New Roman" w:hAnsi="Times New Roman" w:cs="Times New Roman"/>
          <w:sz w:val="24"/>
          <w:szCs w:val="24"/>
          <w:lang w:val="uk-UA"/>
        </w:rPr>
        <w:t>для вчителів математики 9 класу НУШ</w:t>
      </w:r>
      <w:r w:rsidR="001675D8">
        <w:rPr>
          <w:rFonts w:ascii="Times New Roman" w:hAnsi="Times New Roman" w:cs="Times New Roman"/>
          <w:sz w:val="24"/>
          <w:szCs w:val="24"/>
          <w:lang w:val="uk-UA"/>
        </w:rPr>
        <w:t>, в якій передбачається п</w:t>
      </w:r>
      <w:r w:rsidR="00EF033F" w:rsidRPr="00EF033F">
        <w:rPr>
          <w:rFonts w:ascii="Times New Roman" w:hAnsi="Times New Roman" w:cs="Times New Roman"/>
          <w:sz w:val="24"/>
          <w:szCs w:val="24"/>
          <w:lang w:val="uk-UA"/>
        </w:rPr>
        <w:t>ідвищення кваліфікації за напрямами:</w:t>
      </w:r>
    </w:p>
    <w:p w14:paraId="154361B8" w14:textId="77777777" w:rsidR="0017692C" w:rsidRDefault="0017692C" w:rsidP="00C63EAD">
      <w:pPr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0E579E2E" w14:textId="77777777" w:rsidR="00D53304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</w:pPr>
    </w:p>
    <w:p w14:paraId="525BFD36" w14:textId="77777777" w:rsidR="00D53304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«</w:t>
      </w:r>
      <w:r w:rsidRPr="007A0230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ПІДРУЧНИК ПРО ЖИТТЯ І ДЛЯ ЖИТТЯ: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 xml:space="preserve"> </w:t>
      </w:r>
    </w:p>
    <w:p w14:paraId="2E0DEACB" w14:textId="77777777" w:rsidR="00D53304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</w:pPr>
      <w:r w:rsidRPr="007A0230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авторська концепція підручника «ХІМІЯ. 9» для НУШ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»</w:t>
      </w:r>
    </w:p>
    <w:p w14:paraId="66F52FFB" w14:textId="77777777" w:rsidR="00D53304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</w:pPr>
    </w:p>
    <w:p w14:paraId="673E9FE6" w14:textId="77777777" w:rsidR="00D53304" w:rsidRPr="005C18CF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 w:rsidRPr="005C18CF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Авторки підручника:</w:t>
      </w:r>
    </w:p>
    <w:p w14:paraId="68893416" w14:textId="77777777" w:rsidR="00D53304" w:rsidRPr="005C18CF" w:rsidRDefault="00D53304" w:rsidP="00D53304">
      <w:pPr>
        <w:pStyle w:val="a7"/>
        <w:spacing w:before="0" w:beforeAutospacing="0" w:after="0" w:afterAutospacing="0"/>
        <w:ind w:left="567"/>
        <w:rPr>
          <w:bCs/>
          <w:color w:val="202124"/>
          <w:lang w:eastAsia="en-US"/>
        </w:rPr>
      </w:pPr>
      <w:r w:rsidRPr="005C18CF">
        <w:rPr>
          <w:b/>
          <w:color w:val="202124"/>
          <w:lang w:eastAsia="en-US"/>
        </w:rPr>
        <w:t>Ольга Ярошенко </w:t>
      </w:r>
      <w:r w:rsidRPr="007D6D88">
        <w:t>—</w:t>
      </w:r>
      <w:r>
        <w:t xml:space="preserve"> </w:t>
      </w:r>
      <w:r w:rsidRPr="005C18CF">
        <w:rPr>
          <w:bCs/>
          <w:color w:val="202124"/>
          <w:lang w:eastAsia="en-US"/>
        </w:rPr>
        <w:t>головн</w:t>
      </w:r>
      <w:r>
        <w:rPr>
          <w:bCs/>
          <w:color w:val="202124"/>
          <w:lang w:eastAsia="en-US"/>
        </w:rPr>
        <w:t>а</w:t>
      </w:r>
      <w:r w:rsidRPr="005C18CF">
        <w:rPr>
          <w:bCs/>
          <w:color w:val="202124"/>
          <w:lang w:eastAsia="en-US"/>
        </w:rPr>
        <w:t xml:space="preserve"> науков</w:t>
      </w:r>
      <w:r>
        <w:rPr>
          <w:bCs/>
          <w:color w:val="202124"/>
          <w:lang w:eastAsia="en-US"/>
        </w:rPr>
        <w:t>а</w:t>
      </w:r>
      <w:r w:rsidRPr="005C18CF">
        <w:rPr>
          <w:bCs/>
          <w:color w:val="202124"/>
          <w:lang w:eastAsia="en-US"/>
        </w:rPr>
        <w:t xml:space="preserve"> співробітни</w:t>
      </w:r>
      <w:r>
        <w:rPr>
          <w:bCs/>
          <w:color w:val="202124"/>
          <w:lang w:eastAsia="en-US"/>
        </w:rPr>
        <w:t>ця</w:t>
      </w:r>
      <w:r w:rsidRPr="005C18CF">
        <w:rPr>
          <w:bCs/>
          <w:color w:val="202124"/>
          <w:lang w:eastAsia="en-US"/>
        </w:rPr>
        <w:t xml:space="preserve"> Відділу інтеграції вищої освіти </w:t>
      </w:r>
      <w:r>
        <w:rPr>
          <w:bCs/>
          <w:color w:val="202124"/>
          <w:lang w:eastAsia="en-US"/>
        </w:rPr>
        <w:t>та ринку праці</w:t>
      </w:r>
      <w:r w:rsidRPr="005C18CF">
        <w:rPr>
          <w:bCs/>
          <w:color w:val="202124"/>
          <w:lang w:eastAsia="en-US"/>
        </w:rPr>
        <w:t>, Інституту вищої освіти НАПН України, докторка педагогічних наук, професор</w:t>
      </w:r>
      <w:r>
        <w:rPr>
          <w:bCs/>
          <w:color w:val="202124"/>
          <w:lang w:eastAsia="en-US"/>
        </w:rPr>
        <w:t>ка</w:t>
      </w:r>
      <w:r w:rsidRPr="005C18CF">
        <w:rPr>
          <w:bCs/>
          <w:color w:val="202124"/>
          <w:lang w:eastAsia="en-US"/>
        </w:rPr>
        <w:t>, дійсн</w:t>
      </w:r>
      <w:r>
        <w:rPr>
          <w:bCs/>
          <w:color w:val="202124"/>
          <w:lang w:eastAsia="en-US"/>
        </w:rPr>
        <w:t>а</w:t>
      </w:r>
      <w:r w:rsidRPr="005C18CF">
        <w:rPr>
          <w:bCs/>
          <w:color w:val="202124"/>
          <w:lang w:eastAsia="en-US"/>
        </w:rPr>
        <w:t xml:space="preserve"> член</w:t>
      </w:r>
      <w:r>
        <w:rPr>
          <w:bCs/>
          <w:color w:val="202124"/>
          <w:lang w:eastAsia="en-US"/>
        </w:rPr>
        <w:t>киня</w:t>
      </w:r>
      <w:r w:rsidRPr="005C18CF">
        <w:rPr>
          <w:bCs/>
          <w:color w:val="202124"/>
          <w:lang w:eastAsia="en-US"/>
        </w:rPr>
        <w:t xml:space="preserve"> (академік) Національної академії педагогічних наук України</w:t>
      </w:r>
      <w:r>
        <w:rPr>
          <w:bCs/>
          <w:color w:val="202124"/>
          <w:lang w:eastAsia="en-US"/>
        </w:rPr>
        <w:t>.</w:t>
      </w:r>
    </w:p>
    <w:p w14:paraId="72A021A8" w14:textId="77777777" w:rsidR="00D53304" w:rsidRPr="005C18CF" w:rsidRDefault="00D53304" w:rsidP="00D53304">
      <w:pPr>
        <w:pStyle w:val="a7"/>
        <w:spacing w:before="0" w:beforeAutospacing="0" w:after="0" w:afterAutospacing="0"/>
        <w:ind w:left="567"/>
        <w:rPr>
          <w:bCs/>
          <w:color w:val="202124"/>
          <w:lang w:eastAsia="en-US"/>
        </w:rPr>
      </w:pPr>
      <w:r w:rsidRPr="005C18CF">
        <w:rPr>
          <w:b/>
          <w:color w:val="202124"/>
          <w:lang w:eastAsia="en-US"/>
        </w:rPr>
        <w:t>Тетяна Коршевнюк</w:t>
      </w:r>
      <w:r>
        <w:rPr>
          <w:b/>
          <w:color w:val="202124"/>
          <w:lang w:eastAsia="en-US"/>
        </w:rPr>
        <w:t xml:space="preserve"> </w:t>
      </w:r>
      <w:r w:rsidRPr="007D6D88">
        <w:t>—</w:t>
      </w:r>
      <w:r>
        <w:t xml:space="preserve"> </w:t>
      </w:r>
      <w:r w:rsidRPr="005C18CF">
        <w:rPr>
          <w:bCs/>
          <w:color w:val="202124"/>
          <w:lang w:eastAsia="en-US"/>
        </w:rPr>
        <w:t>провідн</w:t>
      </w:r>
      <w:r>
        <w:rPr>
          <w:bCs/>
          <w:color w:val="202124"/>
          <w:lang w:eastAsia="en-US"/>
        </w:rPr>
        <w:t>а</w:t>
      </w:r>
      <w:r w:rsidRPr="005C18CF">
        <w:rPr>
          <w:bCs/>
          <w:color w:val="202124"/>
          <w:lang w:eastAsia="en-US"/>
        </w:rPr>
        <w:t xml:space="preserve"> науков</w:t>
      </w:r>
      <w:r>
        <w:rPr>
          <w:bCs/>
          <w:color w:val="202124"/>
          <w:lang w:eastAsia="en-US"/>
        </w:rPr>
        <w:t>а</w:t>
      </w:r>
      <w:r w:rsidRPr="005C18CF">
        <w:rPr>
          <w:bCs/>
          <w:color w:val="202124"/>
          <w:lang w:eastAsia="en-US"/>
        </w:rPr>
        <w:t xml:space="preserve"> співробітни</w:t>
      </w:r>
      <w:r>
        <w:rPr>
          <w:bCs/>
          <w:color w:val="202124"/>
          <w:lang w:eastAsia="en-US"/>
        </w:rPr>
        <w:t>ця</w:t>
      </w:r>
      <w:r w:rsidRPr="005C18CF">
        <w:rPr>
          <w:bCs/>
          <w:color w:val="202124"/>
          <w:lang w:eastAsia="en-US"/>
        </w:rPr>
        <w:t xml:space="preserve"> Інституту педагогіки НАПН України</w:t>
      </w:r>
      <w:r>
        <w:rPr>
          <w:bCs/>
          <w:color w:val="202124"/>
          <w:lang w:eastAsia="en-US"/>
        </w:rPr>
        <w:t>,</w:t>
      </w:r>
      <w:r w:rsidRPr="005C18CF">
        <w:rPr>
          <w:bCs/>
          <w:color w:val="202124"/>
          <w:lang w:eastAsia="en-US"/>
        </w:rPr>
        <w:t xml:space="preserve"> кандидат</w:t>
      </w:r>
      <w:r>
        <w:rPr>
          <w:bCs/>
          <w:color w:val="202124"/>
          <w:lang w:eastAsia="en-US"/>
        </w:rPr>
        <w:t>ка</w:t>
      </w:r>
      <w:r w:rsidRPr="005C18CF">
        <w:rPr>
          <w:bCs/>
          <w:color w:val="202124"/>
          <w:lang w:eastAsia="en-US"/>
        </w:rPr>
        <w:t xml:space="preserve"> педагогічних наук, старш</w:t>
      </w:r>
      <w:r>
        <w:rPr>
          <w:bCs/>
          <w:color w:val="202124"/>
          <w:lang w:eastAsia="en-US"/>
        </w:rPr>
        <w:t>а</w:t>
      </w:r>
      <w:r w:rsidRPr="005C18CF">
        <w:rPr>
          <w:bCs/>
          <w:color w:val="202124"/>
          <w:lang w:eastAsia="en-US"/>
        </w:rPr>
        <w:t xml:space="preserve"> науков</w:t>
      </w:r>
      <w:r>
        <w:rPr>
          <w:bCs/>
          <w:color w:val="202124"/>
          <w:lang w:eastAsia="en-US"/>
        </w:rPr>
        <w:t>а</w:t>
      </w:r>
      <w:r w:rsidRPr="005C18CF">
        <w:rPr>
          <w:bCs/>
          <w:color w:val="202124"/>
          <w:lang w:eastAsia="en-US"/>
        </w:rPr>
        <w:t xml:space="preserve"> співробітни</w:t>
      </w:r>
      <w:r>
        <w:rPr>
          <w:bCs/>
          <w:color w:val="202124"/>
          <w:lang w:eastAsia="en-US"/>
        </w:rPr>
        <w:t>ця.</w:t>
      </w:r>
    </w:p>
    <w:p w14:paraId="043818EE" w14:textId="77777777" w:rsidR="00D53304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</w:pPr>
    </w:p>
    <w:p w14:paraId="77210F57" w14:textId="77777777" w:rsidR="00D53304" w:rsidRPr="007F4CC6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 w:rsidRPr="007F4CC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Підручник апробований вчительством і рекомендований Міністерством освіти і науки України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.</w:t>
      </w:r>
      <w:r w:rsidRPr="007F4CC6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 </w:t>
      </w:r>
    </w:p>
    <w:p w14:paraId="4A56753D" w14:textId="77777777" w:rsidR="00D53304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</w:p>
    <w:p w14:paraId="71DC9015" w14:textId="77777777" w:rsidR="00D53304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 w:rsidRPr="00771F17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На вебінарі, 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який</w:t>
      </w:r>
      <w:r w:rsidRPr="00771F17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 відбудеться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>4</w:t>
      </w:r>
      <w:r w:rsidRPr="00B97BF5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/>
        </w:rPr>
        <w:t xml:space="preserve"> березня 2026 р.</w:t>
      </w:r>
      <w:r w:rsidRPr="00771F17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 о 1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7</w:t>
      </w:r>
      <w:r w:rsidRPr="00771F17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.00 год., педагоги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 почують авторок, апробаторів та</w:t>
      </w:r>
      <w:r w:rsidRPr="00771F17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 зможуть ознайомитися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 xml:space="preserve"> з:</w:t>
      </w:r>
    </w:p>
    <w:p w14:paraId="35905730" w14:textId="77777777" w:rsidR="00D53304" w:rsidRDefault="00D53304" w:rsidP="00D53304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дотриманням принципу наступності у пізнанні хімії;</w:t>
      </w:r>
    </w:p>
    <w:p w14:paraId="7D6D9317" w14:textId="77777777" w:rsidR="00D53304" w:rsidRDefault="00D53304" w:rsidP="00D53304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реалізацією компетентнісного підходу;</w:t>
      </w:r>
    </w:p>
    <w:p w14:paraId="6FB0E492" w14:textId="77777777" w:rsidR="00D53304" w:rsidRDefault="00D53304" w:rsidP="00D53304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придатністю підручника для забезпечення навчання у малих групах, дослідницької діяльності учнівства та роботи з інформацією;</w:t>
      </w:r>
    </w:p>
    <w:p w14:paraId="703DA1C2" w14:textId="77777777" w:rsidR="00D53304" w:rsidRPr="00F770D0" w:rsidRDefault="00D53304" w:rsidP="00D53304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 w:rsidRPr="00F770D0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lastRenderedPageBreak/>
        <w:t>рубрикацією як зручним навігатором організації навчання і викладання хімії;</w:t>
      </w:r>
    </w:p>
    <w:p w14:paraId="07737EE6" w14:textId="77777777" w:rsidR="00D53304" w:rsidRPr="00F770D0" w:rsidRDefault="00D53304" w:rsidP="00D53304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 w:rsidRPr="00F770D0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практичн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им с</w:t>
      </w:r>
      <w:r w:rsidRPr="00F770D0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прямування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м</w:t>
      </w:r>
      <w:r w:rsidRPr="00F770D0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;</w:t>
      </w:r>
    </w:p>
    <w:p w14:paraId="74D7F4EC" w14:textId="77777777" w:rsidR="00D53304" w:rsidRDefault="00D53304" w:rsidP="00D53304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застосуванням нових підходів до оцінювання результатів навчання;</w:t>
      </w:r>
    </w:p>
    <w:p w14:paraId="1BDC0ADB" w14:textId="77777777" w:rsidR="00D53304" w:rsidRDefault="00D53304" w:rsidP="00D53304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сучасним дизайном;</w:t>
      </w:r>
    </w:p>
    <w:p w14:paraId="6399369E" w14:textId="77777777" w:rsidR="00D53304" w:rsidRPr="008A67CE" w:rsidRDefault="00D53304" w:rsidP="00D53304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  <w:t>навчально-методичним супроводом.</w:t>
      </w:r>
    </w:p>
    <w:p w14:paraId="07D13B0C" w14:textId="77777777" w:rsidR="00D53304" w:rsidRPr="007D6D88" w:rsidRDefault="00D53304" w:rsidP="00D533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uk-UA"/>
        </w:rPr>
      </w:pPr>
    </w:p>
    <w:p w14:paraId="00D2E134" w14:textId="77777777" w:rsidR="00D53304" w:rsidRPr="00C63EAD" w:rsidRDefault="00D53304" w:rsidP="00D53304">
      <w:pPr>
        <w:spacing w:after="0"/>
        <w:ind w:right="-227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7D6D88">
        <w:rPr>
          <w:rFonts w:ascii="Segoe UI Emoji" w:hAnsi="Segoe UI Emoji" w:cs="Segoe UI Emoji"/>
          <w:sz w:val="26"/>
          <w:szCs w:val="26"/>
          <w:lang w:val="uk-UA"/>
        </w:rPr>
        <w:t>📌</w:t>
      </w:r>
      <w:r w:rsidRPr="007D6D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Для участі у</w:t>
      </w:r>
      <w:r w:rsidRPr="007D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вебінарі запрошуємо на </w:t>
      </w:r>
      <w:r w:rsidRPr="00C63EAD">
        <w:rPr>
          <w:rFonts w:ascii="Times New Roman" w:hAnsi="Times New Roman" w:cs="Times New Roman"/>
          <w:sz w:val="24"/>
          <w:szCs w:val="24"/>
          <w:lang w:val="uk-UA"/>
        </w:rPr>
        <w:t>конференці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C63EAD">
        <w:rPr>
          <w:rFonts w:ascii="Times New Roman" w:hAnsi="Times New Roman" w:cs="Times New Roman"/>
          <w:sz w:val="24"/>
          <w:szCs w:val="24"/>
          <w:lang w:val="uk-UA"/>
        </w:rPr>
        <w:t xml:space="preserve"> Zoom</w:t>
      </w:r>
    </w:p>
    <w:p w14:paraId="351630F4" w14:textId="77777777" w:rsidR="00D53304" w:rsidRPr="00D81307" w:rsidRDefault="00D53304" w:rsidP="00D53304">
      <w:pPr>
        <w:spacing w:after="0"/>
        <w:ind w:right="-227" w:firstLine="567"/>
        <w:rPr>
          <w:rStyle w:val="a4"/>
          <w:rFonts w:ascii="Times New Roman" w:hAnsi="Times New Roman"/>
          <w:sz w:val="24"/>
          <w:szCs w:val="24"/>
          <w:lang w:val="uk-UA"/>
        </w:rPr>
      </w:pPr>
      <w:hyperlink r:id="rId11" w:history="1">
        <w:r w:rsidRPr="00D81307">
          <w:rPr>
            <w:rStyle w:val="a4"/>
            <w:rFonts w:ascii="Times New Roman" w:hAnsi="Times New Roman"/>
            <w:sz w:val="24"/>
            <w:szCs w:val="24"/>
            <w:lang w:val="uk-UA"/>
          </w:rPr>
          <w:t>https://us06web.zoom.us/j/82696681593?pwd=KaMcFSxCdxDr0aAcBg3DYNvLOVVM0T.1</w:t>
        </w:r>
      </w:hyperlink>
    </w:p>
    <w:p w14:paraId="2F60C8CD" w14:textId="77777777" w:rsidR="00D53304" w:rsidRPr="00D81307" w:rsidRDefault="00D53304" w:rsidP="00D53304">
      <w:pPr>
        <w:spacing w:after="0"/>
        <w:ind w:right="-22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8A67CE">
        <w:rPr>
          <w:rFonts w:ascii="Times New Roman" w:hAnsi="Times New Roman" w:cs="Times New Roman"/>
          <w:sz w:val="24"/>
          <w:szCs w:val="24"/>
          <w:lang w:val="uk-UA"/>
        </w:rPr>
        <w:t>Ідентифікатор конференції</w:t>
      </w:r>
      <w:r w:rsidRPr="00D81307">
        <w:rPr>
          <w:rFonts w:ascii="Times New Roman" w:hAnsi="Times New Roman" w:cs="Times New Roman"/>
          <w:sz w:val="24"/>
          <w:szCs w:val="24"/>
          <w:lang w:val="uk-UA"/>
        </w:rPr>
        <w:t xml:space="preserve">: 826 9668 1593 </w:t>
      </w:r>
    </w:p>
    <w:p w14:paraId="2F041C61" w14:textId="77777777" w:rsidR="00D53304" w:rsidRPr="00D81307" w:rsidRDefault="00D53304" w:rsidP="00D53304">
      <w:pPr>
        <w:spacing w:after="0"/>
        <w:ind w:right="-225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81307">
        <w:rPr>
          <w:rFonts w:ascii="Times New Roman" w:hAnsi="Times New Roman" w:cs="Times New Roman"/>
          <w:sz w:val="24"/>
          <w:szCs w:val="24"/>
          <w:lang w:val="uk-UA"/>
        </w:rPr>
        <w:t>Код доступу: 225830</w:t>
      </w:r>
    </w:p>
    <w:p w14:paraId="4BC18466" w14:textId="77777777" w:rsidR="00D53304" w:rsidRDefault="00D53304" w:rsidP="00D53304">
      <w:pPr>
        <w:spacing w:after="0"/>
        <w:ind w:right="-225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A01265D" w14:textId="77777777" w:rsidR="00D53304" w:rsidRPr="00AC2836" w:rsidRDefault="00D53304" w:rsidP="00D53304">
      <w:pPr>
        <w:spacing w:after="0"/>
        <w:ind w:right="-225" w:firstLine="567"/>
        <w:rPr>
          <w:rStyle w:val="a4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D6D88">
        <w:rPr>
          <w:rFonts w:ascii="Times New Roman" w:hAnsi="Times New Roman" w:cs="Times New Roman"/>
          <w:sz w:val="24"/>
          <w:szCs w:val="24"/>
          <w:lang w:val="uk-UA"/>
        </w:rPr>
        <w:t>апис — на YouTube-каналі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УОВЦ «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t>Оріон</w:t>
      </w:r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»: </w:t>
      </w:r>
      <w:hyperlink r:id="rId12" w:history="1">
        <w:r w:rsidRPr="00AC2836">
          <w:rPr>
            <w:rStyle w:val="a4"/>
            <w:rFonts w:ascii="Times New Roman" w:hAnsi="Times New Roman"/>
            <w:sz w:val="24"/>
            <w:szCs w:val="24"/>
            <w:lang w:val="uk-UA"/>
          </w:rPr>
          <w:t>https://www.youtube.com/watch?v=jC_G8BXvR-o</w:t>
        </w:r>
      </w:hyperlink>
    </w:p>
    <w:p w14:paraId="7929B61E" w14:textId="77777777" w:rsidR="00D53304" w:rsidRPr="00AC2836" w:rsidRDefault="00D53304" w:rsidP="00D53304">
      <w:pPr>
        <w:spacing w:after="0"/>
        <w:ind w:right="-225" w:firstLine="567"/>
        <w:rPr>
          <w:rStyle w:val="a4"/>
        </w:rPr>
      </w:pPr>
    </w:p>
    <w:p w14:paraId="44D3393E" w14:textId="77777777" w:rsidR="0017692C" w:rsidRPr="00D53304" w:rsidRDefault="0017692C" w:rsidP="00C63E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17692C" w:rsidRPr="00D53304" w:rsidSect="00771F17">
      <w:pgSz w:w="11906" w:h="16838" w:code="9"/>
      <w:pgMar w:top="0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59F8"/>
    <w:multiLevelType w:val="multilevel"/>
    <w:tmpl w:val="A2FC0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7CF0"/>
    <w:multiLevelType w:val="hybridMultilevel"/>
    <w:tmpl w:val="7CDC8322"/>
    <w:lvl w:ilvl="0" w:tplc="04E66EA0"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F1E0D"/>
    <w:multiLevelType w:val="hybridMultilevel"/>
    <w:tmpl w:val="CEDEC994"/>
    <w:lvl w:ilvl="0" w:tplc="504836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D12833"/>
    <w:multiLevelType w:val="hybridMultilevel"/>
    <w:tmpl w:val="6576FB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65B79"/>
    <w:multiLevelType w:val="hybridMultilevel"/>
    <w:tmpl w:val="5C70A064"/>
    <w:lvl w:ilvl="0" w:tplc="EEF24C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325B9"/>
    <w:multiLevelType w:val="multilevel"/>
    <w:tmpl w:val="D3ACE9C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FB7277E"/>
    <w:multiLevelType w:val="hybridMultilevel"/>
    <w:tmpl w:val="B22A8E6E"/>
    <w:lvl w:ilvl="0" w:tplc="1E2026BE"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01"/>
    <w:rsid w:val="000468DC"/>
    <w:rsid w:val="00096802"/>
    <w:rsid w:val="000B299C"/>
    <w:rsid w:val="000B42B7"/>
    <w:rsid w:val="000B55FB"/>
    <w:rsid w:val="00107389"/>
    <w:rsid w:val="00127D66"/>
    <w:rsid w:val="00152649"/>
    <w:rsid w:val="001675D8"/>
    <w:rsid w:val="0017692C"/>
    <w:rsid w:val="001B246E"/>
    <w:rsid w:val="001C6959"/>
    <w:rsid w:val="00231747"/>
    <w:rsid w:val="002E6FB5"/>
    <w:rsid w:val="003368FE"/>
    <w:rsid w:val="0034604B"/>
    <w:rsid w:val="00363688"/>
    <w:rsid w:val="003770C8"/>
    <w:rsid w:val="003A1CC3"/>
    <w:rsid w:val="003C6AA9"/>
    <w:rsid w:val="003E6668"/>
    <w:rsid w:val="003E6E50"/>
    <w:rsid w:val="0044650F"/>
    <w:rsid w:val="00470388"/>
    <w:rsid w:val="004B23B0"/>
    <w:rsid w:val="004D158D"/>
    <w:rsid w:val="004D2500"/>
    <w:rsid w:val="004D50F3"/>
    <w:rsid w:val="005204A5"/>
    <w:rsid w:val="00527C22"/>
    <w:rsid w:val="00530D52"/>
    <w:rsid w:val="00545074"/>
    <w:rsid w:val="00567C7E"/>
    <w:rsid w:val="005B6399"/>
    <w:rsid w:val="00614C0E"/>
    <w:rsid w:val="00650662"/>
    <w:rsid w:val="00650EE9"/>
    <w:rsid w:val="00685C97"/>
    <w:rsid w:val="006F3290"/>
    <w:rsid w:val="0071100D"/>
    <w:rsid w:val="007269AB"/>
    <w:rsid w:val="00771F17"/>
    <w:rsid w:val="00772A65"/>
    <w:rsid w:val="00782632"/>
    <w:rsid w:val="00783201"/>
    <w:rsid w:val="007B0052"/>
    <w:rsid w:val="007C615E"/>
    <w:rsid w:val="007D1052"/>
    <w:rsid w:val="007D488A"/>
    <w:rsid w:val="007D6D88"/>
    <w:rsid w:val="00871B62"/>
    <w:rsid w:val="008762D2"/>
    <w:rsid w:val="00891448"/>
    <w:rsid w:val="008A5837"/>
    <w:rsid w:val="008C5AB0"/>
    <w:rsid w:val="008F21C1"/>
    <w:rsid w:val="008F7C76"/>
    <w:rsid w:val="009502E8"/>
    <w:rsid w:val="00953DAC"/>
    <w:rsid w:val="009602B5"/>
    <w:rsid w:val="00975548"/>
    <w:rsid w:val="00980692"/>
    <w:rsid w:val="009872F0"/>
    <w:rsid w:val="009B0E58"/>
    <w:rsid w:val="009B7B3F"/>
    <w:rsid w:val="009E296E"/>
    <w:rsid w:val="00A50733"/>
    <w:rsid w:val="00A91553"/>
    <w:rsid w:val="00AC3AF3"/>
    <w:rsid w:val="00AC4628"/>
    <w:rsid w:val="00B10410"/>
    <w:rsid w:val="00B47200"/>
    <w:rsid w:val="00B50DC4"/>
    <w:rsid w:val="00B56B45"/>
    <w:rsid w:val="00B6315E"/>
    <w:rsid w:val="00B97BF5"/>
    <w:rsid w:val="00BA761D"/>
    <w:rsid w:val="00BD4CC1"/>
    <w:rsid w:val="00C623CB"/>
    <w:rsid w:val="00C63EAD"/>
    <w:rsid w:val="00D20575"/>
    <w:rsid w:val="00D226DC"/>
    <w:rsid w:val="00D2532D"/>
    <w:rsid w:val="00D43DD3"/>
    <w:rsid w:val="00D53304"/>
    <w:rsid w:val="00D70268"/>
    <w:rsid w:val="00D7237C"/>
    <w:rsid w:val="00DC11F7"/>
    <w:rsid w:val="00E1047A"/>
    <w:rsid w:val="00E12B05"/>
    <w:rsid w:val="00E16D6A"/>
    <w:rsid w:val="00E63766"/>
    <w:rsid w:val="00EA1E13"/>
    <w:rsid w:val="00EC5D8F"/>
    <w:rsid w:val="00EC7876"/>
    <w:rsid w:val="00ED142B"/>
    <w:rsid w:val="00EF033F"/>
    <w:rsid w:val="00F1656E"/>
    <w:rsid w:val="00F2609C"/>
    <w:rsid w:val="00F42A46"/>
    <w:rsid w:val="00F619D1"/>
    <w:rsid w:val="00FA0FCF"/>
    <w:rsid w:val="00FB4152"/>
    <w:rsid w:val="00FE0A81"/>
    <w:rsid w:val="00F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193"/>
  <w15:chartTrackingRefBased/>
  <w15:docId w15:val="{E0363DA3-BE8A-4593-ABEC-6F3F1956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9D1"/>
    <w:pPr>
      <w:ind w:left="720"/>
      <w:contextualSpacing/>
    </w:pPr>
  </w:style>
  <w:style w:type="character" w:styleId="a4">
    <w:name w:val="Hyperlink"/>
    <w:uiPriority w:val="99"/>
    <w:rsid w:val="00871B62"/>
    <w:rPr>
      <w:rFonts w:cs="Times New Roman"/>
      <w:color w:val="0563C1"/>
      <w:u w:val="single"/>
    </w:rPr>
  </w:style>
  <w:style w:type="character" w:styleId="a5">
    <w:name w:val="Strong"/>
    <w:basedOn w:val="a0"/>
    <w:uiPriority w:val="22"/>
    <w:qFormat/>
    <w:rsid w:val="00545074"/>
    <w:rPr>
      <w:b/>
      <w:bCs/>
    </w:rPr>
  </w:style>
  <w:style w:type="paragraph" w:customStyle="1" w:styleId="a6">
    <w:name w:val="Для листів"/>
    <w:basedOn w:val="a"/>
    <w:qFormat/>
    <w:rsid w:val="00545074"/>
    <w:pPr>
      <w:spacing w:line="276" w:lineRule="auto"/>
      <w:ind w:firstLine="284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1">
    <w:name w:val="Незакрита згадка1"/>
    <w:basedOn w:val="a0"/>
    <w:uiPriority w:val="99"/>
    <w:semiHidden/>
    <w:unhideWhenUsed/>
    <w:rsid w:val="00D2057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D4CC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5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96KhNEdgKQNWfQA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@orioncentr/featured" TargetMode="External"/><Relationship Id="rId12" Type="http://schemas.openxmlformats.org/officeDocument/2006/relationships/hyperlink" Target="https://www.youtube.com/watch?v=jC_G8BXvR-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9019741002?pwd=aFpSWlR5dUVXSWtZRFRhTTh6aFU1QT09" TargetMode="External"/><Relationship Id="rId11" Type="http://schemas.openxmlformats.org/officeDocument/2006/relationships/hyperlink" Target="https://us06web.zoom.us/j/82696681593?pwd=KaMcFSxCdxDr0aAcBg3DYNvLOVVM0T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7MsDs2uwEvdOoe4Sb2aV1p0JobOnSvzU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ite.viber.com/?g2=AQA%2BcWnN%2FbmlMFYAWwj2IHoxZQAoUXWlH6Vl6F0TWIiqJ5%2F2wKx59iFTtBVMPIg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4;&#1088;&#1110;&#1086;&#1085;\&#1083;&#1080;&#1089;&#1090;&#1080;\&#1055;&#1030;&#1060;&#1080;\&#1074;&#1077;&#1073;&#1110;&#1085;&#1072;&#1088;%2026.08\&#1084;&#1077;&#1090;&#1086;&#1076;&#1080;&#1089;&#1090;&#1072;&#1084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4F054-7DDB-4F9C-A0FA-52E2F5DB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методистам</Template>
  <TotalTime>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Пользователь</cp:lastModifiedBy>
  <cp:revision>6</cp:revision>
  <cp:lastPrinted>2025-02-07T14:33:00Z</cp:lastPrinted>
  <dcterms:created xsi:type="dcterms:W3CDTF">2026-02-25T15:15:00Z</dcterms:created>
  <dcterms:modified xsi:type="dcterms:W3CDTF">2026-03-02T11:41:00Z</dcterms:modified>
</cp:coreProperties>
</file>